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7A" w:rsidRPr="001100FC" w:rsidRDefault="00706E7A" w:rsidP="00706E7A">
      <w:pPr>
        <w:pStyle w:val="1"/>
        <w:rPr>
          <w:rFonts w:ascii="Times New Roman" w:hAnsi="Times New Roman"/>
          <w:lang w:val="uk-UA" w:eastAsia="uk-UA"/>
        </w:rPr>
      </w:pPr>
      <w:bookmarkStart w:id="0" w:name="_Toc422348006"/>
      <w:r w:rsidRPr="001100FC">
        <w:rPr>
          <w:rFonts w:ascii="Times New Roman" w:hAnsi="Times New Roman"/>
          <w:lang w:val="uk-UA" w:eastAsia="uk-UA"/>
        </w:rPr>
        <w:t>Додаток</w:t>
      </w:r>
      <w:r w:rsidRPr="001100FC">
        <w:rPr>
          <w:rFonts w:ascii="Times New Roman" w:hAnsi="Times New Roman"/>
          <w:lang w:eastAsia="uk-UA"/>
        </w:rPr>
        <w:t xml:space="preserve"> </w:t>
      </w:r>
      <w:r w:rsidRPr="001100FC">
        <w:rPr>
          <w:rFonts w:ascii="Times New Roman" w:hAnsi="Times New Roman"/>
          <w:lang w:val="uk-UA" w:eastAsia="uk-UA"/>
        </w:rPr>
        <w:t>1</w:t>
      </w:r>
      <w:bookmarkEnd w:id="0"/>
    </w:p>
    <w:p w:rsidR="00706E7A" w:rsidRPr="00204176" w:rsidRDefault="00706E7A" w:rsidP="00706E7A">
      <w:pPr>
        <w:spacing w:after="0" w:line="240" w:lineRule="auto"/>
        <w:ind w:right="720"/>
        <w:jc w:val="center"/>
        <w:rPr>
          <w:b/>
          <w:color w:val="0000FF"/>
          <w:sz w:val="20"/>
          <w:lang w:val="uk-UA"/>
        </w:rPr>
      </w:pPr>
    </w:p>
    <w:p w:rsidR="00706E7A" w:rsidRPr="001100FC" w:rsidRDefault="00706E7A" w:rsidP="00706E7A">
      <w:pPr>
        <w:spacing w:after="0" w:line="240" w:lineRule="auto"/>
        <w:ind w:right="720"/>
        <w:jc w:val="center"/>
        <w:rPr>
          <w:b/>
          <w:color w:val="0000FF"/>
          <w:sz w:val="20"/>
          <w:lang w:val="uk-UA"/>
        </w:rPr>
      </w:pPr>
      <w:r w:rsidRPr="001100FC">
        <w:rPr>
          <w:b/>
          <w:color w:val="0000FF"/>
          <w:sz w:val="20"/>
          <w:lang w:val="uk-UA"/>
        </w:rPr>
        <w:t>ПЕРЕЛІК ДОКУМЕНТІВ</w:t>
      </w:r>
    </w:p>
    <w:p w:rsidR="00706E7A" w:rsidRPr="001100FC" w:rsidRDefault="00706E7A" w:rsidP="00706E7A">
      <w:pPr>
        <w:spacing w:after="0" w:line="240" w:lineRule="auto"/>
        <w:ind w:right="720"/>
        <w:jc w:val="center"/>
        <w:rPr>
          <w:bCs/>
          <w:sz w:val="20"/>
          <w:lang w:val="uk-UA"/>
        </w:rPr>
      </w:pPr>
      <w:r w:rsidRPr="001100FC">
        <w:rPr>
          <w:b/>
          <w:i/>
          <w:color w:val="0000FF"/>
          <w:sz w:val="20"/>
          <w:lang w:val="uk-UA"/>
        </w:rPr>
        <w:t>для ідентифікації резидентів для участі в Біржових торгах на Універсальній товарній біржі «Контрактовий дім УМВБ»</w:t>
      </w:r>
    </w:p>
    <w:tbl>
      <w:tblPr>
        <w:tblW w:w="1006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
        <w:gridCol w:w="7218"/>
        <w:gridCol w:w="2410"/>
      </w:tblGrid>
      <w:tr w:rsidR="002C45AD" w:rsidRPr="001100FC" w:rsidTr="00955753">
        <w:trPr>
          <w:cantSplit/>
        </w:trPr>
        <w:tc>
          <w:tcPr>
            <w:tcW w:w="436" w:type="dxa"/>
          </w:tcPr>
          <w:p w:rsidR="002C45AD" w:rsidRPr="001100FC" w:rsidRDefault="002C45AD" w:rsidP="00955753">
            <w:pPr>
              <w:tabs>
                <w:tab w:val="left" w:pos="324"/>
                <w:tab w:val="left" w:pos="7513"/>
              </w:tabs>
              <w:spacing w:after="0" w:line="240" w:lineRule="auto"/>
              <w:ind w:left="-108" w:right="-108"/>
              <w:jc w:val="center"/>
              <w:rPr>
                <w:b/>
                <w:i/>
                <w:sz w:val="20"/>
                <w:lang w:val="uk-UA"/>
              </w:rPr>
            </w:pPr>
            <w:r w:rsidRPr="001100FC">
              <w:rPr>
                <w:b/>
                <w:i/>
                <w:sz w:val="20"/>
                <w:lang w:val="uk-UA"/>
              </w:rPr>
              <w:t>1</w:t>
            </w:r>
          </w:p>
        </w:tc>
        <w:tc>
          <w:tcPr>
            <w:tcW w:w="7218" w:type="dxa"/>
          </w:tcPr>
          <w:p w:rsidR="002C45AD" w:rsidRPr="001100FC" w:rsidRDefault="002C45AD" w:rsidP="00955753">
            <w:pPr>
              <w:spacing w:after="0" w:line="240" w:lineRule="auto"/>
              <w:jc w:val="both"/>
              <w:rPr>
                <w:i/>
                <w:sz w:val="20"/>
                <w:lang w:val="uk-UA"/>
              </w:rPr>
            </w:pPr>
            <w:r w:rsidRPr="001100FC">
              <w:rPr>
                <w:b/>
                <w:i/>
                <w:sz w:val="20"/>
                <w:lang w:val="uk-UA"/>
              </w:rPr>
              <w:t>Копія належним чином зареєстрованого установчого документа</w:t>
            </w:r>
            <w:r w:rsidRPr="001100FC">
              <w:rPr>
                <w:i/>
                <w:sz w:val="20"/>
                <w:lang w:val="uk-UA"/>
              </w:rPr>
              <w:t xml:space="preserve"> (статуту/ засновницького договору / установчого </w:t>
            </w:r>
            <w:proofErr w:type="spellStart"/>
            <w:r w:rsidRPr="001100FC">
              <w:rPr>
                <w:i/>
                <w:sz w:val="20"/>
                <w:lang w:val="uk-UA"/>
              </w:rPr>
              <w:t>акта</w:t>
            </w:r>
            <w:proofErr w:type="spellEnd"/>
            <w:r w:rsidRPr="001100FC">
              <w:rPr>
                <w:i/>
                <w:sz w:val="20"/>
                <w:lang w:val="uk-UA"/>
              </w:rPr>
              <w:t xml:space="preserve"> / положення), завірена нотаріально або органом, що здійснив державну реєстрацію або керівником клієнта, при умові надання до Біржі оригіналу документу. Юридичні особи публічного права, які діють на підставі законів, установчий документ не подають. Юридична особа, яка створена та/або діє на підставі модельного статуту, затвердженого Кабінетом Міністрів України, подає копію рішення про її створення або про провадження діяльності на підставі модельного статуту, підписаного усіма засновниками.</w:t>
            </w:r>
          </w:p>
        </w:tc>
        <w:tc>
          <w:tcPr>
            <w:tcW w:w="2410" w:type="dxa"/>
            <w:vMerge w:val="restart"/>
          </w:tcPr>
          <w:p w:rsidR="002C45AD" w:rsidRDefault="002C45AD" w:rsidP="00955753">
            <w:pPr>
              <w:spacing w:after="0" w:line="240" w:lineRule="auto"/>
              <w:jc w:val="both"/>
              <w:rPr>
                <w:i/>
                <w:sz w:val="20"/>
                <w:lang w:val="uk-UA"/>
              </w:rPr>
            </w:pPr>
            <w:r>
              <w:rPr>
                <w:i/>
                <w:sz w:val="20"/>
                <w:lang w:val="uk-UA"/>
              </w:rPr>
              <w:t>П</w:t>
            </w:r>
            <w:r w:rsidRPr="001100FC">
              <w:rPr>
                <w:i/>
                <w:sz w:val="20"/>
                <w:lang w:val="uk-UA"/>
              </w:rPr>
              <w:t xml:space="preserve">одається копія, завірена керівником </w:t>
            </w:r>
            <w:r>
              <w:rPr>
                <w:i/>
                <w:sz w:val="20"/>
                <w:lang w:val="uk-UA"/>
              </w:rPr>
              <w:t>та печаткою</w:t>
            </w:r>
            <w:r w:rsidRPr="002C45AD">
              <w:rPr>
                <w:i/>
                <w:sz w:val="20"/>
                <w:lang w:val="uk-UA"/>
              </w:rPr>
              <w:t xml:space="preserve"> юридичної особи </w:t>
            </w:r>
            <w:r w:rsidRPr="001100FC">
              <w:rPr>
                <w:i/>
                <w:sz w:val="20"/>
                <w:lang w:val="uk-UA"/>
              </w:rPr>
              <w:t>або нотаріально, та оригінал.</w:t>
            </w:r>
          </w:p>
          <w:p w:rsidR="002C45AD" w:rsidRPr="002C45AD" w:rsidRDefault="002C45AD" w:rsidP="00955753">
            <w:pPr>
              <w:spacing w:after="0" w:line="240" w:lineRule="auto"/>
              <w:jc w:val="both"/>
              <w:rPr>
                <w:i/>
                <w:sz w:val="20"/>
                <w:u w:val="single"/>
                <w:lang w:val="uk-UA"/>
              </w:rPr>
            </w:pPr>
            <w:r w:rsidRPr="002C45AD">
              <w:rPr>
                <w:i/>
                <w:sz w:val="20"/>
                <w:u w:val="single"/>
                <w:lang w:val="uk-UA"/>
              </w:rPr>
              <w:t>Оригінал документа звіряється співробітником Біржі з копією та повертається клієнту.</w:t>
            </w:r>
          </w:p>
          <w:p w:rsidR="002C45AD" w:rsidRPr="001100FC" w:rsidRDefault="002C45AD" w:rsidP="002C45AD">
            <w:pPr>
              <w:spacing w:after="0" w:line="240" w:lineRule="auto"/>
              <w:jc w:val="both"/>
              <w:rPr>
                <w:i/>
                <w:sz w:val="20"/>
                <w:lang w:val="uk-UA"/>
              </w:rPr>
            </w:pPr>
          </w:p>
        </w:tc>
      </w:tr>
      <w:tr w:rsidR="002C45AD" w:rsidRPr="002C45AD" w:rsidTr="00955753">
        <w:trPr>
          <w:cantSplit/>
        </w:trPr>
        <w:tc>
          <w:tcPr>
            <w:tcW w:w="436" w:type="dxa"/>
          </w:tcPr>
          <w:p w:rsidR="002C45AD" w:rsidRPr="001100FC" w:rsidRDefault="002C45AD" w:rsidP="00955753">
            <w:pPr>
              <w:tabs>
                <w:tab w:val="left" w:pos="324"/>
                <w:tab w:val="left" w:pos="7513"/>
              </w:tabs>
              <w:spacing w:after="0" w:line="240" w:lineRule="auto"/>
              <w:ind w:left="-108" w:right="-108"/>
              <w:jc w:val="center"/>
              <w:rPr>
                <w:b/>
                <w:i/>
                <w:sz w:val="20"/>
                <w:lang w:val="uk-UA"/>
              </w:rPr>
            </w:pPr>
            <w:r w:rsidRPr="001100FC">
              <w:rPr>
                <w:b/>
                <w:i/>
                <w:sz w:val="20"/>
                <w:lang w:val="uk-UA"/>
              </w:rPr>
              <w:t>3</w:t>
            </w:r>
          </w:p>
        </w:tc>
        <w:tc>
          <w:tcPr>
            <w:tcW w:w="7218" w:type="dxa"/>
          </w:tcPr>
          <w:p w:rsidR="002C45AD" w:rsidRPr="001100FC" w:rsidRDefault="002C45AD" w:rsidP="002C45AD">
            <w:pPr>
              <w:spacing w:after="0" w:line="240" w:lineRule="auto"/>
              <w:jc w:val="both"/>
              <w:rPr>
                <w:b/>
                <w:i/>
                <w:sz w:val="20"/>
                <w:lang w:val="uk-UA"/>
              </w:rPr>
            </w:pPr>
            <w:r w:rsidRPr="001100FC">
              <w:rPr>
                <w:b/>
                <w:i/>
                <w:sz w:val="20"/>
                <w:lang w:val="uk-UA"/>
              </w:rPr>
              <w:t>Копія в</w:t>
            </w:r>
            <w:r w:rsidRPr="001100FC">
              <w:rPr>
                <w:b/>
                <w:bCs/>
                <w:i/>
                <w:sz w:val="20"/>
                <w:lang w:val="uk-UA"/>
              </w:rPr>
              <w:t>иписки з Єдиного державного реєстру юридичних осіб та фізичних осіб-підприємців, що містить відомості про юридичну особу</w:t>
            </w:r>
            <w:r w:rsidRPr="001100FC">
              <w:rPr>
                <w:bCs/>
                <w:i/>
                <w:sz w:val="20"/>
                <w:lang w:val="uk-UA"/>
              </w:rPr>
              <w:t xml:space="preserve"> </w:t>
            </w:r>
          </w:p>
        </w:tc>
        <w:tc>
          <w:tcPr>
            <w:tcW w:w="2410" w:type="dxa"/>
            <w:vMerge/>
          </w:tcPr>
          <w:p w:rsidR="002C45AD" w:rsidRPr="001100FC" w:rsidRDefault="002C45AD" w:rsidP="002C45AD">
            <w:pPr>
              <w:spacing w:after="0" w:line="240" w:lineRule="auto"/>
              <w:jc w:val="both"/>
              <w:rPr>
                <w:i/>
                <w:sz w:val="20"/>
                <w:lang w:val="uk-UA"/>
              </w:rPr>
            </w:pPr>
          </w:p>
        </w:tc>
      </w:tr>
      <w:tr w:rsidR="002C45AD" w:rsidRPr="001100FC" w:rsidTr="00955753">
        <w:trPr>
          <w:cantSplit/>
        </w:trPr>
        <w:tc>
          <w:tcPr>
            <w:tcW w:w="436" w:type="dxa"/>
          </w:tcPr>
          <w:p w:rsidR="002C45AD" w:rsidRPr="001100FC" w:rsidRDefault="002C45AD" w:rsidP="00955753">
            <w:pPr>
              <w:tabs>
                <w:tab w:val="left" w:pos="324"/>
                <w:tab w:val="left" w:pos="7513"/>
              </w:tabs>
              <w:spacing w:after="0" w:line="240" w:lineRule="auto"/>
              <w:ind w:left="-108" w:right="-108"/>
              <w:jc w:val="center"/>
              <w:rPr>
                <w:b/>
                <w:i/>
                <w:sz w:val="20"/>
                <w:lang w:val="en-US"/>
              </w:rPr>
            </w:pPr>
            <w:r w:rsidRPr="001100FC">
              <w:rPr>
                <w:b/>
                <w:i/>
                <w:sz w:val="20"/>
                <w:lang w:val="en-US"/>
              </w:rPr>
              <w:t>4</w:t>
            </w:r>
          </w:p>
        </w:tc>
        <w:tc>
          <w:tcPr>
            <w:tcW w:w="7218" w:type="dxa"/>
          </w:tcPr>
          <w:p w:rsidR="002C45AD" w:rsidRPr="001100FC" w:rsidRDefault="002C45AD" w:rsidP="002C45AD">
            <w:pPr>
              <w:spacing w:after="0" w:line="240" w:lineRule="auto"/>
              <w:jc w:val="both"/>
              <w:rPr>
                <w:i/>
                <w:sz w:val="20"/>
                <w:lang w:val="uk-UA"/>
              </w:rPr>
            </w:pPr>
            <w:r w:rsidRPr="001100FC">
              <w:rPr>
                <w:b/>
                <w:i/>
                <w:sz w:val="20"/>
                <w:lang w:val="uk-UA"/>
              </w:rPr>
              <w:t>Копія довідки про внесення юридичної особи до Єдиного державного реєстру підприємств та організацій України (ЄДРПОУ)</w:t>
            </w:r>
            <w:r w:rsidRPr="001100FC">
              <w:rPr>
                <w:i/>
                <w:sz w:val="20"/>
                <w:lang w:val="uk-UA"/>
              </w:rPr>
              <w:t xml:space="preserve">, якщо інформація про реєстрацію Клієнта в органах статистики відсутня у Виписці </w:t>
            </w:r>
          </w:p>
        </w:tc>
        <w:tc>
          <w:tcPr>
            <w:tcW w:w="2410" w:type="dxa"/>
            <w:vMerge/>
          </w:tcPr>
          <w:p w:rsidR="002C45AD" w:rsidRPr="001100FC" w:rsidRDefault="002C45AD" w:rsidP="002C45AD">
            <w:pPr>
              <w:spacing w:after="0" w:line="240" w:lineRule="auto"/>
              <w:jc w:val="both"/>
              <w:rPr>
                <w:b/>
                <w:i/>
                <w:sz w:val="20"/>
                <w:lang w:val="uk-UA"/>
              </w:rPr>
            </w:pPr>
          </w:p>
        </w:tc>
      </w:tr>
      <w:tr w:rsidR="002C45AD" w:rsidRPr="002C45AD" w:rsidTr="00955753">
        <w:trPr>
          <w:cantSplit/>
        </w:trPr>
        <w:tc>
          <w:tcPr>
            <w:tcW w:w="436" w:type="dxa"/>
          </w:tcPr>
          <w:p w:rsidR="002C45AD" w:rsidRPr="001100FC" w:rsidRDefault="002C45AD" w:rsidP="00955753">
            <w:pPr>
              <w:tabs>
                <w:tab w:val="left" w:pos="324"/>
                <w:tab w:val="left" w:pos="7513"/>
              </w:tabs>
              <w:spacing w:after="0" w:line="240" w:lineRule="auto"/>
              <w:ind w:left="-108" w:right="-108"/>
              <w:jc w:val="center"/>
              <w:rPr>
                <w:b/>
                <w:i/>
                <w:sz w:val="20"/>
                <w:lang w:val="en-US"/>
              </w:rPr>
            </w:pPr>
            <w:r w:rsidRPr="001100FC">
              <w:rPr>
                <w:b/>
                <w:i/>
                <w:sz w:val="20"/>
                <w:lang w:val="en-US"/>
              </w:rPr>
              <w:t>5</w:t>
            </w:r>
          </w:p>
        </w:tc>
        <w:tc>
          <w:tcPr>
            <w:tcW w:w="7218" w:type="dxa"/>
          </w:tcPr>
          <w:p w:rsidR="002C45AD" w:rsidRPr="001100FC" w:rsidRDefault="002C45AD" w:rsidP="002C45AD">
            <w:pPr>
              <w:tabs>
                <w:tab w:val="left" w:pos="7513"/>
              </w:tabs>
              <w:spacing w:after="0" w:line="240" w:lineRule="auto"/>
              <w:ind w:right="175"/>
              <w:jc w:val="both"/>
              <w:rPr>
                <w:b/>
                <w:i/>
                <w:sz w:val="20"/>
                <w:lang w:val="uk-UA"/>
              </w:rPr>
            </w:pPr>
            <w:r w:rsidRPr="001100FC">
              <w:rPr>
                <w:i/>
                <w:sz w:val="20"/>
                <w:lang w:val="uk-UA"/>
              </w:rPr>
              <w:t xml:space="preserve">У випадку, якщо клієнт має статус платника податку на додану вартість надається </w:t>
            </w:r>
            <w:r w:rsidRPr="001100FC">
              <w:rPr>
                <w:b/>
                <w:i/>
                <w:sz w:val="20"/>
                <w:lang w:val="uk-UA"/>
              </w:rPr>
              <w:t>Копія свідоцтва про реєстрацію платника податку на додану вартість</w:t>
            </w:r>
          </w:p>
        </w:tc>
        <w:tc>
          <w:tcPr>
            <w:tcW w:w="2410" w:type="dxa"/>
            <w:vMerge/>
          </w:tcPr>
          <w:p w:rsidR="002C45AD" w:rsidRPr="001100FC" w:rsidRDefault="002C45AD" w:rsidP="002C45AD">
            <w:pPr>
              <w:spacing w:after="0" w:line="240" w:lineRule="auto"/>
              <w:jc w:val="both"/>
              <w:rPr>
                <w:i/>
                <w:sz w:val="20"/>
                <w:lang w:val="uk-UA"/>
              </w:rPr>
            </w:pPr>
          </w:p>
        </w:tc>
      </w:tr>
      <w:tr w:rsidR="002C45AD" w:rsidRPr="001100FC" w:rsidTr="00955753">
        <w:trPr>
          <w:cantSplit/>
        </w:trPr>
        <w:tc>
          <w:tcPr>
            <w:tcW w:w="436" w:type="dxa"/>
            <w:vMerge w:val="restart"/>
          </w:tcPr>
          <w:p w:rsidR="002C45AD" w:rsidRPr="001100FC" w:rsidRDefault="002C45AD" w:rsidP="00955753">
            <w:pPr>
              <w:tabs>
                <w:tab w:val="left" w:pos="324"/>
                <w:tab w:val="left" w:pos="7513"/>
              </w:tabs>
              <w:spacing w:after="0" w:line="240" w:lineRule="auto"/>
              <w:ind w:left="-108" w:right="-108"/>
              <w:jc w:val="center"/>
              <w:rPr>
                <w:b/>
                <w:i/>
                <w:sz w:val="20"/>
                <w:lang w:val="en-US"/>
              </w:rPr>
            </w:pPr>
            <w:r w:rsidRPr="001100FC">
              <w:rPr>
                <w:b/>
                <w:i/>
                <w:sz w:val="20"/>
                <w:lang w:val="en-US"/>
              </w:rPr>
              <w:t>6</w:t>
            </w:r>
          </w:p>
        </w:tc>
        <w:tc>
          <w:tcPr>
            <w:tcW w:w="7218" w:type="dxa"/>
          </w:tcPr>
          <w:p w:rsidR="002C45AD" w:rsidRPr="001100FC" w:rsidRDefault="002C45AD" w:rsidP="002C45AD">
            <w:pPr>
              <w:tabs>
                <w:tab w:val="left" w:pos="7513"/>
              </w:tabs>
              <w:spacing w:after="0" w:line="240" w:lineRule="auto"/>
              <w:ind w:right="175"/>
              <w:jc w:val="both"/>
              <w:rPr>
                <w:i/>
                <w:sz w:val="20"/>
                <w:lang w:val="uk-UA"/>
              </w:rPr>
            </w:pPr>
            <w:r w:rsidRPr="001100FC">
              <w:rPr>
                <w:b/>
                <w:i/>
                <w:sz w:val="20"/>
                <w:lang w:val="uk-UA"/>
              </w:rPr>
              <w:t>Копія Свідоцтва про право сплати єдиного податку (за наявності)</w:t>
            </w:r>
            <w:r w:rsidRPr="001100FC">
              <w:rPr>
                <w:i/>
                <w:sz w:val="20"/>
                <w:lang w:val="uk-UA"/>
              </w:rPr>
              <w:t>,</w:t>
            </w:r>
            <w:r w:rsidRPr="001100FC">
              <w:rPr>
                <w:i/>
                <w:sz w:val="20"/>
              </w:rPr>
              <w:t xml:space="preserve"> </w:t>
            </w:r>
            <w:r w:rsidRPr="001100FC">
              <w:rPr>
                <w:b/>
                <w:i/>
                <w:sz w:val="20"/>
                <w:lang w:val="uk-UA"/>
              </w:rPr>
              <w:t>видана ДПІ</w:t>
            </w:r>
          </w:p>
        </w:tc>
        <w:tc>
          <w:tcPr>
            <w:tcW w:w="2410" w:type="dxa"/>
            <w:vMerge/>
          </w:tcPr>
          <w:p w:rsidR="002C45AD" w:rsidRPr="001100FC" w:rsidRDefault="002C45AD" w:rsidP="002C45AD">
            <w:pPr>
              <w:spacing w:after="0" w:line="240" w:lineRule="auto"/>
              <w:jc w:val="both"/>
              <w:rPr>
                <w:b/>
                <w:i/>
                <w:sz w:val="20"/>
                <w:lang w:val="uk-UA"/>
              </w:rPr>
            </w:pPr>
          </w:p>
        </w:tc>
      </w:tr>
      <w:tr w:rsidR="002C45AD" w:rsidRPr="001100FC" w:rsidTr="00955753">
        <w:trPr>
          <w:cantSplit/>
        </w:trPr>
        <w:tc>
          <w:tcPr>
            <w:tcW w:w="436" w:type="dxa"/>
            <w:vMerge/>
          </w:tcPr>
          <w:p w:rsidR="002C45AD" w:rsidRPr="002C45AD" w:rsidRDefault="002C45AD" w:rsidP="00955753">
            <w:pPr>
              <w:tabs>
                <w:tab w:val="left" w:pos="324"/>
                <w:tab w:val="left" w:pos="7513"/>
              </w:tabs>
              <w:spacing w:after="0" w:line="240" w:lineRule="auto"/>
              <w:ind w:left="-108" w:right="-108"/>
              <w:jc w:val="center"/>
              <w:rPr>
                <w:b/>
                <w:i/>
                <w:sz w:val="20"/>
              </w:rPr>
            </w:pPr>
          </w:p>
        </w:tc>
        <w:tc>
          <w:tcPr>
            <w:tcW w:w="7218" w:type="dxa"/>
          </w:tcPr>
          <w:p w:rsidR="002C45AD" w:rsidRPr="001100FC" w:rsidRDefault="002C45AD" w:rsidP="002C45AD">
            <w:pPr>
              <w:tabs>
                <w:tab w:val="left" w:pos="7513"/>
              </w:tabs>
              <w:spacing w:after="0" w:line="240" w:lineRule="auto"/>
              <w:ind w:right="175"/>
              <w:jc w:val="both"/>
              <w:rPr>
                <w:i/>
                <w:sz w:val="20"/>
                <w:lang w:val="uk-UA"/>
              </w:rPr>
            </w:pPr>
            <w:r w:rsidRPr="001100FC">
              <w:rPr>
                <w:b/>
                <w:i/>
                <w:sz w:val="20"/>
                <w:lang w:val="uk-UA"/>
              </w:rPr>
              <w:t xml:space="preserve">Копія Свідоцтва </w:t>
            </w:r>
            <w:r>
              <w:rPr>
                <w:b/>
                <w:i/>
                <w:sz w:val="20"/>
                <w:lang w:val="uk-UA"/>
              </w:rPr>
              <w:t>платника ПДВ</w:t>
            </w:r>
            <w:r w:rsidRPr="001100FC">
              <w:rPr>
                <w:b/>
                <w:i/>
                <w:sz w:val="20"/>
                <w:lang w:val="uk-UA"/>
              </w:rPr>
              <w:t xml:space="preserve"> (за наявності)</w:t>
            </w:r>
            <w:r w:rsidRPr="001100FC">
              <w:rPr>
                <w:i/>
                <w:sz w:val="20"/>
                <w:lang w:val="uk-UA"/>
              </w:rPr>
              <w:t>,</w:t>
            </w:r>
            <w:r w:rsidRPr="001100FC">
              <w:rPr>
                <w:i/>
                <w:sz w:val="20"/>
              </w:rPr>
              <w:t xml:space="preserve"> </w:t>
            </w:r>
            <w:r w:rsidRPr="001100FC">
              <w:rPr>
                <w:b/>
                <w:i/>
                <w:sz w:val="20"/>
                <w:lang w:val="uk-UA"/>
              </w:rPr>
              <w:t>видана ДПІ</w:t>
            </w:r>
          </w:p>
        </w:tc>
        <w:tc>
          <w:tcPr>
            <w:tcW w:w="2410" w:type="dxa"/>
            <w:vMerge/>
          </w:tcPr>
          <w:p w:rsidR="002C45AD" w:rsidRPr="001100FC" w:rsidRDefault="002C45AD" w:rsidP="002C45AD">
            <w:pPr>
              <w:spacing w:after="0" w:line="240" w:lineRule="auto"/>
              <w:jc w:val="both"/>
              <w:rPr>
                <w:i/>
                <w:sz w:val="20"/>
                <w:lang w:val="uk-UA"/>
              </w:rPr>
            </w:pPr>
          </w:p>
        </w:tc>
      </w:tr>
      <w:tr w:rsidR="002C45AD" w:rsidRPr="002C45AD" w:rsidTr="00955753">
        <w:trPr>
          <w:cantSplit/>
          <w:trHeight w:val="745"/>
        </w:trPr>
        <w:tc>
          <w:tcPr>
            <w:tcW w:w="436" w:type="dxa"/>
          </w:tcPr>
          <w:p w:rsidR="002C45AD" w:rsidRPr="001100FC" w:rsidRDefault="002C45AD" w:rsidP="00955753">
            <w:pPr>
              <w:tabs>
                <w:tab w:val="left" w:pos="324"/>
                <w:tab w:val="left" w:pos="7513"/>
              </w:tabs>
              <w:spacing w:after="0" w:line="240" w:lineRule="auto"/>
              <w:ind w:left="-108" w:right="-108"/>
              <w:jc w:val="center"/>
              <w:rPr>
                <w:b/>
                <w:i/>
                <w:sz w:val="20"/>
                <w:lang w:val="en-US"/>
              </w:rPr>
            </w:pPr>
            <w:r w:rsidRPr="001100FC">
              <w:rPr>
                <w:b/>
                <w:i/>
                <w:sz w:val="20"/>
                <w:lang w:val="en-US"/>
              </w:rPr>
              <w:t>7</w:t>
            </w:r>
          </w:p>
        </w:tc>
        <w:tc>
          <w:tcPr>
            <w:tcW w:w="7218" w:type="dxa"/>
          </w:tcPr>
          <w:p w:rsidR="002C45AD" w:rsidRPr="001100FC" w:rsidRDefault="002C45AD" w:rsidP="002C45AD">
            <w:pPr>
              <w:spacing w:after="0" w:line="240" w:lineRule="auto"/>
              <w:jc w:val="both"/>
              <w:rPr>
                <w:i/>
                <w:sz w:val="20"/>
                <w:lang w:val="uk-UA"/>
              </w:rPr>
            </w:pPr>
            <w:r w:rsidRPr="001100FC">
              <w:rPr>
                <w:b/>
                <w:i/>
                <w:sz w:val="20"/>
                <w:lang w:val="uk-UA"/>
              </w:rPr>
              <w:t>Копії документів, що підтверджують повноваження керівника і головного бухгалтера юридичної особи-клієнта, які планують взяти участь в торгах</w:t>
            </w:r>
          </w:p>
        </w:tc>
        <w:tc>
          <w:tcPr>
            <w:tcW w:w="2410" w:type="dxa"/>
            <w:vMerge/>
          </w:tcPr>
          <w:p w:rsidR="002C45AD" w:rsidRPr="001100FC" w:rsidRDefault="002C45AD" w:rsidP="002C45AD">
            <w:pPr>
              <w:spacing w:after="0" w:line="240" w:lineRule="auto"/>
              <w:jc w:val="both"/>
              <w:rPr>
                <w:b/>
                <w:i/>
                <w:sz w:val="20"/>
                <w:lang w:val="uk-UA"/>
              </w:rPr>
            </w:pPr>
          </w:p>
        </w:tc>
      </w:tr>
      <w:tr w:rsidR="002C45AD" w:rsidRPr="001100FC" w:rsidTr="00955753">
        <w:trPr>
          <w:cantSplit/>
          <w:trHeight w:val="811"/>
        </w:trPr>
        <w:tc>
          <w:tcPr>
            <w:tcW w:w="436" w:type="dxa"/>
          </w:tcPr>
          <w:p w:rsidR="002C45AD" w:rsidRPr="001100FC" w:rsidRDefault="002C45AD" w:rsidP="00955753">
            <w:pPr>
              <w:tabs>
                <w:tab w:val="left" w:pos="324"/>
                <w:tab w:val="left" w:pos="7513"/>
              </w:tabs>
              <w:spacing w:after="0" w:line="240" w:lineRule="auto"/>
              <w:ind w:left="-108" w:right="-108"/>
              <w:jc w:val="center"/>
              <w:rPr>
                <w:b/>
                <w:i/>
                <w:sz w:val="20"/>
                <w:lang w:val="uk-UA"/>
              </w:rPr>
            </w:pPr>
            <w:r w:rsidRPr="001100FC">
              <w:rPr>
                <w:b/>
                <w:i/>
                <w:sz w:val="20"/>
                <w:lang w:val="uk-UA"/>
              </w:rPr>
              <w:t>8</w:t>
            </w:r>
          </w:p>
        </w:tc>
        <w:tc>
          <w:tcPr>
            <w:tcW w:w="7218" w:type="dxa"/>
          </w:tcPr>
          <w:p w:rsidR="002C45AD" w:rsidRPr="001100FC" w:rsidRDefault="002C45AD" w:rsidP="00955753">
            <w:pPr>
              <w:spacing w:after="0" w:line="240" w:lineRule="auto"/>
              <w:jc w:val="both"/>
              <w:rPr>
                <w:b/>
                <w:i/>
                <w:sz w:val="20"/>
                <w:lang w:val="uk-UA"/>
              </w:rPr>
            </w:pPr>
            <w:r w:rsidRPr="001100FC">
              <w:rPr>
                <w:b/>
                <w:i/>
                <w:sz w:val="20"/>
                <w:lang w:val="uk-UA"/>
              </w:rPr>
              <w:t>Копії документів, що підтверджують повноваження особи, яка буде виконувати операції в системі електронних торгів</w:t>
            </w:r>
            <w:r w:rsidRPr="001100FC">
              <w:rPr>
                <w:i/>
                <w:sz w:val="20"/>
                <w:lang w:val="uk-UA"/>
              </w:rPr>
              <w:t xml:space="preserve"> </w:t>
            </w:r>
            <w:r>
              <w:rPr>
                <w:i/>
                <w:sz w:val="20"/>
                <w:lang w:val="uk-UA"/>
              </w:rPr>
              <w:t>(</w:t>
            </w:r>
            <w:r w:rsidRPr="002C45AD">
              <w:rPr>
                <w:i/>
                <w:sz w:val="20"/>
                <w:lang w:val="uk-UA"/>
              </w:rPr>
              <w:t>перевірити о</w:t>
            </w:r>
            <w:r>
              <w:rPr>
                <w:i/>
                <w:sz w:val="20"/>
                <w:lang w:val="uk-UA"/>
              </w:rPr>
              <w:t>бмеження повноважень по строку та</w:t>
            </w:r>
            <w:r w:rsidRPr="002C45AD">
              <w:rPr>
                <w:i/>
                <w:sz w:val="20"/>
                <w:lang w:val="uk-UA"/>
              </w:rPr>
              <w:t xml:space="preserve"> по сумі відповідно до статуту</w:t>
            </w:r>
            <w:r>
              <w:rPr>
                <w:i/>
                <w:sz w:val="20"/>
                <w:lang w:val="uk-UA"/>
              </w:rPr>
              <w:t>)</w:t>
            </w:r>
          </w:p>
        </w:tc>
        <w:tc>
          <w:tcPr>
            <w:tcW w:w="2410" w:type="dxa"/>
            <w:vMerge/>
          </w:tcPr>
          <w:p w:rsidR="002C45AD" w:rsidRPr="001100FC" w:rsidRDefault="002C45AD" w:rsidP="002C45AD">
            <w:pPr>
              <w:spacing w:after="0" w:line="240" w:lineRule="auto"/>
              <w:jc w:val="both"/>
              <w:rPr>
                <w:i/>
                <w:sz w:val="20"/>
                <w:lang w:val="uk-UA"/>
              </w:rPr>
            </w:pPr>
          </w:p>
        </w:tc>
      </w:tr>
      <w:tr w:rsidR="00706E7A" w:rsidRPr="001100FC" w:rsidTr="00955753">
        <w:trPr>
          <w:cantSplit/>
        </w:trPr>
        <w:tc>
          <w:tcPr>
            <w:tcW w:w="436" w:type="dxa"/>
          </w:tcPr>
          <w:p w:rsidR="00706E7A" w:rsidRPr="001100FC" w:rsidRDefault="00706E7A" w:rsidP="00955753">
            <w:pPr>
              <w:tabs>
                <w:tab w:val="left" w:pos="324"/>
                <w:tab w:val="left" w:pos="7513"/>
              </w:tabs>
              <w:spacing w:after="0" w:line="240" w:lineRule="auto"/>
              <w:ind w:left="-108" w:right="-108"/>
              <w:jc w:val="center"/>
              <w:rPr>
                <w:b/>
                <w:i/>
                <w:sz w:val="20"/>
                <w:lang w:val="uk-UA"/>
              </w:rPr>
            </w:pPr>
            <w:r w:rsidRPr="001100FC">
              <w:rPr>
                <w:b/>
                <w:i/>
                <w:sz w:val="20"/>
                <w:lang w:val="uk-UA"/>
              </w:rPr>
              <w:t>9</w:t>
            </w:r>
          </w:p>
        </w:tc>
        <w:tc>
          <w:tcPr>
            <w:tcW w:w="7218" w:type="dxa"/>
          </w:tcPr>
          <w:p w:rsidR="00706E7A" w:rsidRPr="001100FC" w:rsidRDefault="00706E7A" w:rsidP="00955753">
            <w:pPr>
              <w:tabs>
                <w:tab w:val="left" w:pos="7173"/>
              </w:tabs>
              <w:autoSpaceDE w:val="0"/>
              <w:autoSpaceDN w:val="0"/>
              <w:adjustRightInd w:val="0"/>
              <w:spacing w:after="0" w:line="240" w:lineRule="auto"/>
              <w:rPr>
                <w:b/>
                <w:bCs/>
                <w:i/>
                <w:iCs/>
                <w:sz w:val="20"/>
                <w:lang w:val="uk-UA"/>
              </w:rPr>
            </w:pPr>
            <w:r w:rsidRPr="001100FC">
              <w:rPr>
                <w:b/>
                <w:bCs/>
                <w:i/>
                <w:iCs/>
                <w:sz w:val="20"/>
                <w:lang w:val="uk-UA"/>
              </w:rPr>
              <w:t>Копія паспорту</w:t>
            </w:r>
            <w:r w:rsidRPr="001100FC">
              <w:rPr>
                <w:i/>
                <w:iCs/>
                <w:sz w:val="20"/>
                <w:lang w:val="uk-UA"/>
              </w:rPr>
              <w:t xml:space="preserve"> (або документу що його замінює) </w:t>
            </w:r>
            <w:r w:rsidRPr="001100FC">
              <w:rPr>
                <w:b/>
                <w:bCs/>
                <w:i/>
                <w:iCs/>
                <w:sz w:val="20"/>
                <w:lang w:val="uk-UA"/>
              </w:rPr>
              <w:t xml:space="preserve">та довідки про присвоєння ідентифікаційного коду </w:t>
            </w:r>
            <w:r w:rsidRPr="001100FC">
              <w:rPr>
                <w:i/>
                <w:iCs/>
                <w:sz w:val="20"/>
                <w:lang w:val="uk-UA"/>
              </w:rPr>
              <w:t xml:space="preserve">(в разі наявності) </w:t>
            </w:r>
            <w:r w:rsidRPr="001100FC">
              <w:rPr>
                <w:b/>
                <w:bCs/>
                <w:i/>
                <w:iCs/>
                <w:sz w:val="20"/>
                <w:lang w:val="uk-UA"/>
              </w:rPr>
              <w:t>усіх фізичних осіб:</w:t>
            </w:r>
          </w:p>
          <w:p w:rsidR="00706E7A" w:rsidRPr="001100FC" w:rsidRDefault="00706E7A" w:rsidP="00955753">
            <w:pPr>
              <w:tabs>
                <w:tab w:val="left" w:pos="7173"/>
              </w:tabs>
              <w:autoSpaceDE w:val="0"/>
              <w:autoSpaceDN w:val="0"/>
              <w:adjustRightInd w:val="0"/>
              <w:spacing w:after="0" w:line="240" w:lineRule="auto"/>
              <w:rPr>
                <w:i/>
                <w:sz w:val="20"/>
              </w:rPr>
            </w:pPr>
            <w:r w:rsidRPr="001100FC">
              <w:rPr>
                <w:b/>
                <w:bCs/>
                <w:i/>
                <w:iCs/>
                <w:sz w:val="20"/>
                <w:lang w:val="uk-UA"/>
              </w:rPr>
              <w:t xml:space="preserve"> </w:t>
            </w:r>
            <w:r w:rsidRPr="001100FC">
              <w:rPr>
                <w:sz w:val="20"/>
                <w:lang w:val="uk-UA"/>
              </w:rPr>
              <w:t xml:space="preserve"> </w:t>
            </w:r>
            <w:r w:rsidRPr="001100FC">
              <w:rPr>
                <w:sz w:val="20"/>
              </w:rPr>
              <w:t xml:space="preserve">-  </w:t>
            </w:r>
            <w:proofErr w:type="spellStart"/>
            <w:r w:rsidRPr="001100FC">
              <w:rPr>
                <w:bCs/>
                <w:i/>
                <w:iCs/>
                <w:sz w:val="20"/>
              </w:rPr>
              <w:t>що</w:t>
            </w:r>
            <w:proofErr w:type="spellEnd"/>
            <w:r w:rsidRPr="001100FC">
              <w:rPr>
                <w:bCs/>
                <w:i/>
                <w:iCs/>
                <w:sz w:val="20"/>
              </w:rPr>
              <w:t xml:space="preserve"> </w:t>
            </w:r>
            <w:proofErr w:type="spellStart"/>
            <w:r w:rsidRPr="001100FC">
              <w:rPr>
                <w:bCs/>
                <w:i/>
                <w:iCs/>
                <w:sz w:val="20"/>
              </w:rPr>
              <w:t>мають</w:t>
            </w:r>
            <w:proofErr w:type="spellEnd"/>
            <w:r w:rsidRPr="001100FC">
              <w:rPr>
                <w:bCs/>
                <w:i/>
                <w:iCs/>
                <w:sz w:val="20"/>
              </w:rPr>
              <w:t xml:space="preserve"> право на </w:t>
            </w:r>
            <w:proofErr w:type="spellStart"/>
            <w:r w:rsidRPr="001100FC">
              <w:rPr>
                <w:bCs/>
                <w:i/>
                <w:iCs/>
                <w:sz w:val="20"/>
              </w:rPr>
              <w:t>підписання</w:t>
            </w:r>
            <w:proofErr w:type="spellEnd"/>
            <w:r w:rsidRPr="001100FC">
              <w:rPr>
                <w:bCs/>
                <w:i/>
                <w:iCs/>
                <w:sz w:val="20"/>
              </w:rPr>
              <w:t xml:space="preserve"> </w:t>
            </w:r>
            <w:proofErr w:type="spellStart"/>
            <w:r w:rsidRPr="001100FC">
              <w:rPr>
                <w:bCs/>
                <w:i/>
                <w:iCs/>
                <w:sz w:val="20"/>
              </w:rPr>
              <w:t>договорів</w:t>
            </w:r>
            <w:proofErr w:type="spellEnd"/>
            <w:r w:rsidRPr="001100FC">
              <w:rPr>
                <w:bCs/>
                <w:i/>
                <w:iCs/>
                <w:sz w:val="20"/>
                <w:lang w:val="uk-UA"/>
              </w:rPr>
              <w:t xml:space="preserve">, згідно </w:t>
            </w:r>
            <w:r w:rsidRPr="001100FC">
              <w:rPr>
                <w:i/>
                <w:sz w:val="20"/>
                <w:lang w:val="uk-UA"/>
              </w:rPr>
              <w:t>Статуту</w:t>
            </w:r>
            <w:r w:rsidRPr="001100FC">
              <w:rPr>
                <w:i/>
                <w:sz w:val="20"/>
              </w:rPr>
              <w:t>;</w:t>
            </w:r>
          </w:p>
          <w:p w:rsidR="00706E7A" w:rsidRPr="001100FC" w:rsidRDefault="00706E7A" w:rsidP="00955753">
            <w:pPr>
              <w:tabs>
                <w:tab w:val="left" w:pos="7513"/>
              </w:tabs>
              <w:spacing w:after="0" w:line="240" w:lineRule="auto"/>
              <w:ind w:left="72" w:right="175"/>
              <w:jc w:val="both"/>
              <w:rPr>
                <w:b/>
                <w:i/>
                <w:sz w:val="20"/>
                <w:lang w:val="uk-UA"/>
              </w:rPr>
            </w:pPr>
            <w:r w:rsidRPr="001100FC">
              <w:rPr>
                <w:sz w:val="20"/>
              </w:rPr>
              <w:t xml:space="preserve">-  </w:t>
            </w:r>
            <w:proofErr w:type="spellStart"/>
            <w:r w:rsidRPr="001100FC">
              <w:rPr>
                <w:bCs/>
                <w:i/>
                <w:iCs/>
                <w:sz w:val="20"/>
              </w:rPr>
              <w:t>що</w:t>
            </w:r>
            <w:proofErr w:type="spellEnd"/>
            <w:r w:rsidRPr="001100FC">
              <w:rPr>
                <w:bCs/>
                <w:i/>
                <w:iCs/>
                <w:sz w:val="20"/>
              </w:rPr>
              <w:t xml:space="preserve"> </w:t>
            </w:r>
            <w:proofErr w:type="spellStart"/>
            <w:r w:rsidRPr="001100FC">
              <w:rPr>
                <w:bCs/>
                <w:i/>
                <w:iCs/>
                <w:sz w:val="20"/>
              </w:rPr>
              <w:t>мають</w:t>
            </w:r>
            <w:proofErr w:type="spellEnd"/>
            <w:r w:rsidRPr="001100FC">
              <w:rPr>
                <w:bCs/>
                <w:i/>
                <w:iCs/>
                <w:sz w:val="20"/>
              </w:rPr>
              <w:t xml:space="preserve"> право </w:t>
            </w:r>
            <w:proofErr w:type="spellStart"/>
            <w:r w:rsidRPr="001100FC">
              <w:rPr>
                <w:bCs/>
                <w:i/>
                <w:iCs/>
                <w:sz w:val="20"/>
              </w:rPr>
              <w:t>виконувати</w:t>
            </w:r>
            <w:proofErr w:type="spellEnd"/>
            <w:r w:rsidRPr="001100FC">
              <w:rPr>
                <w:bCs/>
                <w:i/>
                <w:iCs/>
                <w:sz w:val="20"/>
                <w:lang w:val="uk-UA"/>
              </w:rPr>
              <w:t xml:space="preserve"> операції в системі </w:t>
            </w:r>
            <w:proofErr w:type="spellStart"/>
            <w:r w:rsidRPr="001100FC">
              <w:rPr>
                <w:bCs/>
                <w:i/>
                <w:iCs/>
                <w:sz w:val="20"/>
                <w:lang w:val="uk-UA"/>
              </w:rPr>
              <w:t>електроних</w:t>
            </w:r>
            <w:proofErr w:type="spellEnd"/>
            <w:r w:rsidRPr="001100FC">
              <w:rPr>
                <w:bCs/>
                <w:i/>
                <w:iCs/>
                <w:sz w:val="20"/>
                <w:lang w:val="uk-UA"/>
              </w:rPr>
              <w:t xml:space="preserve"> торгів</w:t>
            </w:r>
          </w:p>
        </w:tc>
        <w:tc>
          <w:tcPr>
            <w:tcW w:w="2410" w:type="dxa"/>
          </w:tcPr>
          <w:p w:rsidR="00706E7A" w:rsidRPr="001100FC" w:rsidRDefault="00706E7A" w:rsidP="00955753">
            <w:pPr>
              <w:tabs>
                <w:tab w:val="left" w:pos="7173"/>
              </w:tabs>
              <w:autoSpaceDE w:val="0"/>
              <w:autoSpaceDN w:val="0"/>
              <w:adjustRightInd w:val="0"/>
              <w:spacing w:after="0" w:line="240" w:lineRule="auto"/>
              <w:rPr>
                <w:b/>
                <w:bCs/>
                <w:i/>
                <w:iCs/>
                <w:sz w:val="20"/>
                <w:lang w:val="uk-UA"/>
              </w:rPr>
            </w:pPr>
            <w:r w:rsidRPr="001100FC">
              <w:rPr>
                <w:b/>
                <w:bCs/>
                <w:i/>
                <w:iCs/>
                <w:sz w:val="20"/>
                <w:lang w:val="uk-UA"/>
              </w:rPr>
              <w:t>Копії засвідчуються підписом їх власника, уповноважена особа біржі звіряє паспорти з оригіналом</w:t>
            </w:r>
          </w:p>
        </w:tc>
      </w:tr>
      <w:tr w:rsidR="00706E7A" w:rsidRPr="001100FC" w:rsidTr="00955753">
        <w:trPr>
          <w:cantSplit/>
        </w:trPr>
        <w:tc>
          <w:tcPr>
            <w:tcW w:w="436" w:type="dxa"/>
          </w:tcPr>
          <w:p w:rsidR="00706E7A" w:rsidRPr="001100FC" w:rsidRDefault="00706E7A" w:rsidP="00955753">
            <w:pPr>
              <w:tabs>
                <w:tab w:val="left" w:pos="324"/>
                <w:tab w:val="left" w:pos="7513"/>
              </w:tabs>
              <w:spacing w:after="0" w:line="240" w:lineRule="auto"/>
              <w:ind w:left="-108" w:right="-108"/>
              <w:jc w:val="center"/>
              <w:rPr>
                <w:b/>
                <w:i/>
                <w:sz w:val="20"/>
                <w:lang w:val="uk-UA"/>
              </w:rPr>
            </w:pPr>
            <w:r w:rsidRPr="001100FC">
              <w:rPr>
                <w:b/>
                <w:i/>
                <w:sz w:val="20"/>
                <w:lang w:val="uk-UA"/>
              </w:rPr>
              <w:t>10</w:t>
            </w:r>
          </w:p>
        </w:tc>
        <w:tc>
          <w:tcPr>
            <w:tcW w:w="7218" w:type="dxa"/>
          </w:tcPr>
          <w:p w:rsidR="00706E7A" w:rsidRPr="001100FC" w:rsidRDefault="00706E7A" w:rsidP="00955753">
            <w:pPr>
              <w:tabs>
                <w:tab w:val="left" w:pos="8505"/>
              </w:tabs>
              <w:spacing w:after="0" w:line="240" w:lineRule="auto"/>
              <w:ind w:right="175"/>
              <w:jc w:val="both"/>
              <w:rPr>
                <w:i/>
                <w:sz w:val="20"/>
                <w:lang w:val="uk-UA"/>
              </w:rPr>
            </w:pPr>
            <w:r w:rsidRPr="001100FC">
              <w:rPr>
                <w:b/>
                <w:i/>
                <w:sz w:val="20"/>
                <w:lang w:val="uk-UA"/>
              </w:rPr>
              <w:t xml:space="preserve">Заява на </w:t>
            </w:r>
            <w:proofErr w:type="spellStart"/>
            <w:r w:rsidRPr="001100FC">
              <w:rPr>
                <w:b/>
                <w:i/>
                <w:sz w:val="20"/>
                <w:lang w:val="uk-UA"/>
              </w:rPr>
              <w:t>на</w:t>
            </w:r>
            <w:proofErr w:type="spellEnd"/>
            <w:r w:rsidRPr="001100FC">
              <w:rPr>
                <w:b/>
                <w:i/>
                <w:sz w:val="20"/>
                <w:lang w:val="uk-UA"/>
              </w:rPr>
              <w:t xml:space="preserve"> акредитацію встановленого зразка</w:t>
            </w:r>
            <w:r w:rsidRPr="001100FC">
              <w:rPr>
                <w:i/>
                <w:sz w:val="20"/>
                <w:lang w:val="uk-UA"/>
              </w:rPr>
              <w:t xml:space="preserve"> (заяву підписує керівник юридичної особи або інша уповноважена ним особа)</w:t>
            </w:r>
          </w:p>
        </w:tc>
        <w:tc>
          <w:tcPr>
            <w:tcW w:w="2410" w:type="dxa"/>
          </w:tcPr>
          <w:p w:rsidR="00706E7A" w:rsidRPr="001100FC" w:rsidRDefault="00706E7A" w:rsidP="00955753">
            <w:pPr>
              <w:tabs>
                <w:tab w:val="left" w:pos="8505"/>
              </w:tabs>
              <w:spacing w:after="0" w:line="240" w:lineRule="auto"/>
              <w:ind w:right="175"/>
              <w:jc w:val="both"/>
              <w:rPr>
                <w:i/>
                <w:sz w:val="20"/>
                <w:highlight w:val="yellow"/>
                <w:lang w:val="uk-UA"/>
              </w:rPr>
            </w:pPr>
            <w:r w:rsidRPr="001100FC">
              <w:rPr>
                <w:i/>
                <w:sz w:val="20"/>
                <w:lang w:val="uk-UA"/>
              </w:rPr>
              <w:t>Оригінал, підписаний керівником клієнта</w:t>
            </w:r>
          </w:p>
        </w:tc>
      </w:tr>
      <w:tr w:rsidR="00706E7A" w:rsidRPr="001100FC" w:rsidTr="00955753">
        <w:trPr>
          <w:cantSplit/>
          <w:trHeight w:val="570"/>
        </w:trPr>
        <w:tc>
          <w:tcPr>
            <w:tcW w:w="436" w:type="dxa"/>
            <w:tcBorders>
              <w:bottom w:val="single" w:sz="4" w:space="0" w:color="auto"/>
            </w:tcBorders>
          </w:tcPr>
          <w:p w:rsidR="00706E7A" w:rsidRPr="001100FC" w:rsidRDefault="00706E7A" w:rsidP="00955753">
            <w:pPr>
              <w:tabs>
                <w:tab w:val="left" w:pos="324"/>
                <w:tab w:val="left" w:pos="7513"/>
              </w:tabs>
              <w:spacing w:after="0" w:line="240" w:lineRule="auto"/>
              <w:ind w:left="-108" w:right="-108"/>
              <w:jc w:val="center"/>
              <w:rPr>
                <w:b/>
                <w:i/>
                <w:sz w:val="20"/>
                <w:lang w:val="uk-UA"/>
              </w:rPr>
            </w:pPr>
            <w:r w:rsidRPr="001100FC">
              <w:rPr>
                <w:b/>
                <w:i/>
                <w:sz w:val="20"/>
                <w:lang w:val="uk-UA"/>
              </w:rPr>
              <w:t>11</w:t>
            </w:r>
          </w:p>
        </w:tc>
        <w:tc>
          <w:tcPr>
            <w:tcW w:w="7218" w:type="dxa"/>
            <w:tcBorders>
              <w:bottom w:val="single" w:sz="4" w:space="0" w:color="auto"/>
            </w:tcBorders>
          </w:tcPr>
          <w:p w:rsidR="00706E7A" w:rsidRPr="001100FC" w:rsidRDefault="00706E7A" w:rsidP="00955753">
            <w:pPr>
              <w:tabs>
                <w:tab w:val="num" w:pos="360"/>
                <w:tab w:val="left" w:pos="7513"/>
              </w:tabs>
              <w:spacing w:after="0" w:line="240" w:lineRule="auto"/>
              <w:ind w:right="175"/>
              <w:jc w:val="both"/>
              <w:rPr>
                <w:sz w:val="20"/>
                <w:lang w:val="uk-UA"/>
              </w:rPr>
            </w:pPr>
            <w:r w:rsidRPr="001100FC">
              <w:rPr>
                <w:b/>
                <w:i/>
                <w:sz w:val="20"/>
                <w:lang w:val="uk-UA"/>
              </w:rPr>
              <w:t>Опитувальник юридичної особи</w:t>
            </w:r>
            <w:r w:rsidRPr="001100FC">
              <w:rPr>
                <w:sz w:val="20"/>
                <w:lang w:val="uk-UA"/>
              </w:rPr>
              <w:t xml:space="preserve"> </w:t>
            </w:r>
            <w:r w:rsidRPr="001100FC">
              <w:rPr>
                <w:i/>
                <w:sz w:val="20"/>
                <w:lang w:val="uk-UA"/>
              </w:rPr>
              <w:t xml:space="preserve">(з обов’язковим заповненням всіх пунктів, із зазначенням відомостей про контролерів юридичної особи та засновників (акціонерів) усіх рівнів </w:t>
            </w:r>
          </w:p>
        </w:tc>
        <w:tc>
          <w:tcPr>
            <w:tcW w:w="2410" w:type="dxa"/>
            <w:tcBorders>
              <w:bottom w:val="single" w:sz="4" w:space="0" w:color="auto"/>
            </w:tcBorders>
          </w:tcPr>
          <w:p w:rsidR="00706E7A" w:rsidRPr="001100FC" w:rsidRDefault="00706E7A" w:rsidP="00955753">
            <w:pPr>
              <w:tabs>
                <w:tab w:val="num" w:pos="360"/>
                <w:tab w:val="left" w:pos="7513"/>
              </w:tabs>
              <w:spacing w:after="0" w:line="240" w:lineRule="auto"/>
              <w:ind w:right="175"/>
              <w:jc w:val="both"/>
              <w:rPr>
                <w:i/>
                <w:sz w:val="20"/>
                <w:lang w:val="uk-UA"/>
              </w:rPr>
            </w:pPr>
            <w:r w:rsidRPr="001100FC">
              <w:rPr>
                <w:i/>
                <w:sz w:val="20"/>
                <w:lang w:val="uk-UA"/>
              </w:rPr>
              <w:t>Оригінал, з підписок керівника клієнта</w:t>
            </w:r>
          </w:p>
        </w:tc>
      </w:tr>
      <w:tr w:rsidR="00706E7A" w:rsidRPr="001100FC" w:rsidTr="00955753">
        <w:trPr>
          <w:cantSplit/>
        </w:trPr>
        <w:tc>
          <w:tcPr>
            <w:tcW w:w="436" w:type="dxa"/>
            <w:tcBorders>
              <w:bottom w:val="double" w:sz="4" w:space="0" w:color="auto"/>
            </w:tcBorders>
          </w:tcPr>
          <w:p w:rsidR="00706E7A" w:rsidRPr="001100FC" w:rsidRDefault="00706E7A" w:rsidP="00955753">
            <w:pPr>
              <w:tabs>
                <w:tab w:val="left" w:pos="324"/>
                <w:tab w:val="left" w:pos="7513"/>
              </w:tabs>
              <w:spacing w:after="0" w:line="240" w:lineRule="auto"/>
              <w:ind w:left="-108" w:right="-108"/>
              <w:jc w:val="center"/>
              <w:rPr>
                <w:b/>
                <w:i/>
                <w:sz w:val="20"/>
                <w:lang w:val="uk-UA"/>
              </w:rPr>
            </w:pPr>
            <w:r w:rsidRPr="001100FC">
              <w:rPr>
                <w:b/>
                <w:i/>
                <w:sz w:val="20"/>
                <w:lang w:val="en-US"/>
              </w:rPr>
              <w:t>1</w:t>
            </w:r>
            <w:r w:rsidRPr="001100FC">
              <w:rPr>
                <w:b/>
                <w:i/>
                <w:sz w:val="20"/>
                <w:lang w:val="uk-UA"/>
              </w:rPr>
              <w:t>2</w:t>
            </w:r>
          </w:p>
        </w:tc>
        <w:tc>
          <w:tcPr>
            <w:tcW w:w="7218" w:type="dxa"/>
            <w:tcBorders>
              <w:bottom w:val="double" w:sz="4" w:space="0" w:color="auto"/>
            </w:tcBorders>
          </w:tcPr>
          <w:p w:rsidR="00706E7A" w:rsidRPr="001100FC" w:rsidRDefault="00706E7A" w:rsidP="00955753">
            <w:pPr>
              <w:tabs>
                <w:tab w:val="left" w:pos="720"/>
              </w:tabs>
              <w:autoSpaceDE w:val="0"/>
              <w:autoSpaceDN w:val="0"/>
              <w:adjustRightInd w:val="0"/>
              <w:spacing w:after="0" w:line="240" w:lineRule="auto"/>
              <w:jc w:val="both"/>
              <w:rPr>
                <w:b/>
                <w:bCs/>
                <w:i/>
                <w:sz w:val="20"/>
                <w:lang w:val="uk-UA"/>
              </w:rPr>
            </w:pPr>
            <w:r w:rsidRPr="001100FC">
              <w:rPr>
                <w:b/>
                <w:bCs/>
                <w:i/>
                <w:sz w:val="20"/>
                <w:lang w:val="uk-UA"/>
              </w:rPr>
              <w:t>Для оцінки фінансового стану юридичної особи</w:t>
            </w:r>
            <w:r w:rsidRPr="001100FC">
              <w:rPr>
                <w:b/>
                <w:bCs/>
                <w:i/>
                <w:sz w:val="20"/>
              </w:rPr>
              <w:t xml:space="preserve"> </w:t>
            </w:r>
            <w:r w:rsidRPr="001100FC">
              <w:rPr>
                <w:b/>
                <w:bCs/>
                <w:i/>
                <w:sz w:val="20"/>
                <w:lang w:val="uk-UA"/>
              </w:rPr>
              <w:t xml:space="preserve"> </w:t>
            </w:r>
            <w:r w:rsidRPr="001100FC">
              <w:rPr>
                <w:bCs/>
                <w:i/>
                <w:sz w:val="20"/>
                <w:lang w:val="uk-UA"/>
              </w:rPr>
              <w:t>(надається один із документів)</w:t>
            </w:r>
            <w:r w:rsidRPr="001100FC">
              <w:rPr>
                <w:b/>
                <w:bCs/>
                <w:i/>
                <w:sz w:val="20"/>
                <w:lang w:val="uk-UA"/>
              </w:rPr>
              <w:t>:</w:t>
            </w:r>
          </w:p>
          <w:p w:rsidR="00706E7A" w:rsidRPr="001100FC" w:rsidRDefault="00706E7A" w:rsidP="00955753">
            <w:pPr>
              <w:tabs>
                <w:tab w:val="left" w:pos="720"/>
              </w:tabs>
              <w:autoSpaceDE w:val="0"/>
              <w:autoSpaceDN w:val="0"/>
              <w:adjustRightInd w:val="0"/>
              <w:spacing w:after="0" w:line="240" w:lineRule="auto"/>
              <w:jc w:val="both"/>
              <w:rPr>
                <w:bCs/>
                <w:i/>
                <w:sz w:val="20"/>
                <w:lang w:val="uk-UA"/>
              </w:rPr>
            </w:pPr>
            <w:r w:rsidRPr="001100FC">
              <w:rPr>
                <w:b/>
                <w:bCs/>
                <w:i/>
                <w:sz w:val="20"/>
                <w:lang w:val="uk-UA"/>
              </w:rPr>
              <w:t>1) копія фінансової звітності</w:t>
            </w:r>
            <w:r w:rsidRPr="001100FC">
              <w:rPr>
                <w:bCs/>
                <w:i/>
                <w:sz w:val="20"/>
                <w:lang w:val="uk-UA"/>
              </w:rPr>
              <w:t>, що надавалась по закінченню останнього звітного періоду</w:t>
            </w:r>
            <w:r w:rsidR="00014551">
              <w:rPr>
                <w:bCs/>
                <w:i/>
                <w:sz w:val="20"/>
                <w:lang w:val="uk-UA"/>
              </w:rPr>
              <w:t xml:space="preserve"> (року)</w:t>
            </w:r>
            <w:bookmarkStart w:id="1" w:name="_GoBack"/>
            <w:bookmarkEnd w:id="1"/>
            <w:r w:rsidRPr="001100FC">
              <w:rPr>
                <w:bCs/>
                <w:i/>
                <w:sz w:val="20"/>
                <w:lang w:val="uk-UA"/>
              </w:rPr>
              <w:t xml:space="preserve"> у відповідні податкові органи (передує даті відкриття рахунку)</w:t>
            </w:r>
            <w:r w:rsidRPr="001100FC">
              <w:rPr>
                <w:i/>
                <w:iCs/>
                <w:sz w:val="20"/>
                <w:lang w:val="uk-UA"/>
              </w:rPr>
              <w:t xml:space="preserve"> -</w:t>
            </w:r>
            <w:r w:rsidRPr="001100FC">
              <w:rPr>
                <w:i/>
                <w:sz w:val="20"/>
                <w:lang w:val="uk-UA"/>
              </w:rPr>
              <w:t xml:space="preserve"> засвідчена підписом керівника (уповноваженої ним посадової особи) та  печаткою юридичної особи</w:t>
            </w:r>
            <w:r w:rsidRPr="001100FC">
              <w:rPr>
                <w:bCs/>
                <w:i/>
                <w:sz w:val="20"/>
                <w:lang w:val="uk-UA"/>
              </w:rPr>
              <w:t>:</w:t>
            </w:r>
          </w:p>
          <w:p w:rsidR="00706E7A" w:rsidRPr="001100FC" w:rsidRDefault="00706E7A" w:rsidP="00706E7A">
            <w:pPr>
              <w:numPr>
                <w:ilvl w:val="0"/>
                <w:numId w:val="1"/>
              </w:numPr>
              <w:tabs>
                <w:tab w:val="left" w:pos="720"/>
              </w:tabs>
              <w:autoSpaceDE w:val="0"/>
              <w:autoSpaceDN w:val="0"/>
              <w:adjustRightInd w:val="0"/>
              <w:spacing w:after="0" w:line="240" w:lineRule="auto"/>
              <w:jc w:val="both"/>
              <w:rPr>
                <w:bCs/>
                <w:i/>
                <w:sz w:val="20"/>
                <w:lang w:val="uk-UA"/>
              </w:rPr>
            </w:pPr>
            <w:r w:rsidRPr="001100FC">
              <w:rPr>
                <w:bCs/>
                <w:i/>
                <w:sz w:val="20"/>
                <w:lang w:val="uk-UA"/>
              </w:rPr>
              <w:t>Баланс (форма №1);</w:t>
            </w:r>
          </w:p>
          <w:p w:rsidR="00706E7A" w:rsidRPr="001100FC" w:rsidRDefault="00706E7A" w:rsidP="00706E7A">
            <w:pPr>
              <w:numPr>
                <w:ilvl w:val="0"/>
                <w:numId w:val="1"/>
              </w:numPr>
              <w:tabs>
                <w:tab w:val="left" w:pos="720"/>
              </w:tabs>
              <w:autoSpaceDE w:val="0"/>
              <w:autoSpaceDN w:val="0"/>
              <w:adjustRightInd w:val="0"/>
              <w:spacing w:after="0" w:line="240" w:lineRule="auto"/>
              <w:jc w:val="both"/>
              <w:rPr>
                <w:bCs/>
                <w:i/>
                <w:sz w:val="20"/>
                <w:lang w:val="uk-UA"/>
              </w:rPr>
            </w:pPr>
            <w:r w:rsidRPr="001100FC">
              <w:rPr>
                <w:bCs/>
                <w:i/>
                <w:sz w:val="20"/>
                <w:lang w:val="uk-UA"/>
              </w:rPr>
              <w:t xml:space="preserve">Звіт про фінансові результати (форма №2); </w:t>
            </w:r>
          </w:p>
          <w:p w:rsidR="00706E7A" w:rsidRPr="001100FC" w:rsidRDefault="00706E7A" w:rsidP="00955753">
            <w:pPr>
              <w:autoSpaceDE w:val="0"/>
              <w:autoSpaceDN w:val="0"/>
              <w:adjustRightInd w:val="0"/>
              <w:spacing w:after="0" w:line="240" w:lineRule="auto"/>
              <w:jc w:val="both"/>
              <w:rPr>
                <w:sz w:val="20"/>
                <w:lang w:val="uk-UA"/>
              </w:rPr>
            </w:pPr>
            <w:r w:rsidRPr="001100FC">
              <w:rPr>
                <w:b/>
                <w:bCs/>
                <w:i/>
                <w:sz w:val="20"/>
                <w:lang w:val="uk-UA"/>
              </w:rPr>
              <w:t>2)</w:t>
            </w:r>
            <w:r w:rsidRPr="001100FC">
              <w:rPr>
                <w:bCs/>
                <w:i/>
                <w:sz w:val="20"/>
                <w:lang w:val="uk-UA"/>
              </w:rPr>
              <w:t xml:space="preserve"> </w:t>
            </w:r>
            <w:r w:rsidRPr="001100FC">
              <w:rPr>
                <w:b/>
                <w:i/>
                <w:sz w:val="20"/>
                <w:lang w:val="uk-UA"/>
              </w:rPr>
              <w:t>фінансова звітність клієнта - юридичної особи, що опублікована в засобах масової інформації відповідно до вимог законодавства України</w:t>
            </w:r>
            <w:r w:rsidRPr="001100FC">
              <w:rPr>
                <w:sz w:val="20"/>
                <w:lang w:val="uk-UA"/>
              </w:rPr>
              <w:t>;</w:t>
            </w:r>
          </w:p>
          <w:p w:rsidR="00706E7A" w:rsidRPr="001100FC" w:rsidRDefault="00706E7A" w:rsidP="00955753">
            <w:pPr>
              <w:autoSpaceDE w:val="0"/>
              <w:autoSpaceDN w:val="0"/>
              <w:adjustRightInd w:val="0"/>
              <w:spacing w:after="0" w:line="240" w:lineRule="auto"/>
              <w:jc w:val="both"/>
              <w:rPr>
                <w:b/>
                <w:i/>
                <w:sz w:val="20"/>
                <w:lang w:val="uk-UA"/>
              </w:rPr>
            </w:pPr>
            <w:r w:rsidRPr="001100FC">
              <w:rPr>
                <w:b/>
                <w:i/>
                <w:sz w:val="20"/>
                <w:lang w:val="uk-UA"/>
              </w:rPr>
              <w:t>3) фінансова звітність клієнта та інформація щодо фінансового стану, що отримана із спеціалізованих веб-сайтів мережі Інтернет.</w:t>
            </w:r>
          </w:p>
          <w:p w:rsidR="00706E7A" w:rsidRPr="001100FC" w:rsidRDefault="00706E7A" w:rsidP="00955753">
            <w:pPr>
              <w:autoSpaceDE w:val="0"/>
              <w:autoSpaceDN w:val="0"/>
              <w:adjustRightInd w:val="0"/>
              <w:spacing w:after="0" w:line="240" w:lineRule="auto"/>
              <w:jc w:val="both"/>
              <w:rPr>
                <w:bCs/>
                <w:i/>
                <w:iCs/>
                <w:sz w:val="20"/>
                <w:lang w:val="uk-UA"/>
              </w:rPr>
            </w:pPr>
            <w:r w:rsidRPr="001100FC">
              <w:rPr>
                <w:bCs/>
                <w:i/>
                <w:iCs/>
                <w:sz w:val="20"/>
                <w:lang w:val="uk-UA"/>
              </w:rPr>
              <w:t xml:space="preserve">У випадку, якщо клієнт тільки починає господарську діяльність і не звітував перед податковими органами, надається Лист клієнта, із вказівкою відповідної інформації.               </w:t>
            </w:r>
          </w:p>
          <w:p w:rsidR="00706E7A" w:rsidRPr="001100FC" w:rsidRDefault="00706E7A" w:rsidP="00955753">
            <w:pPr>
              <w:spacing w:after="0" w:line="240" w:lineRule="auto"/>
              <w:jc w:val="both"/>
              <w:rPr>
                <w:b/>
                <w:i/>
                <w:color w:val="000080"/>
                <w:sz w:val="20"/>
                <w:lang w:val="uk-UA"/>
              </w:rPr>
            </w:pPr>
            <w:r w:rsidRPr="001100FC">
              <w:rPr>
                <w:b/>
                <w:i/>
                <w:color w:val="000080"/>
                <w:sz w:val="20"/>
                <w:lang w:val="uk-UA"/>
              </w:rPr>
              <w:t>Фінансова звітність не подається:</w:t>
            </w:r>
          </w:p>
          <w:p w:rsidR="00706E7A" w:rsidRPr="001100FC" w:rsidRDefault="00706E7A" w:rsidP="00955753">
            <w:pPr>
              <w:spacing w:after="0" w:line="240" w:lineRule="auto"/>
              <w:jc w:val="both"/>
              <w:rPr>
                <w:b/>
                <w:i/>
                <w:color w:val="000080"/>
                <w:sz w:val="20"/>
                <w:lang w:val="uk-UA"/>
              </w:rPr>
            </w:pPr>
            <w:r w:rsidRPr="001100FC">
              <w:rPr>
                <w:b/>
                <w:i/>
                <w:color w:val="000080"/>
                <w:sz w:val="20"/>
                <w:lang w:val="uk-UA"/>
              </w:rPr>
              <w:t xml:space="preserve"> -  клієнтами, які тільки починають господарську діяльність і не звітували перед податковими органами, тобто державна реєстрація клієнта відбулася в поточному році;</w:t>
            </w:r>
          </w:p>
          <w:p w:rsidR="00706E7A" w:rsidRPr="001100FC" w:rsidRDefault="00706E7A" w:rsidP="00955753">
            <w:pPr>
              <w:spacing w:after="0" w:line="240" w:lineRule="auto"/>
              <w:jc w:val="both"/>
              <w:rPr>
                <w:b/>
                <w:i/>
                <w:color w:val="000080"/>
                <w:sz w:val="20"/>
                <w:lang w:val="uk-UA"/>
              </w:rPr>
            </w:pPr>
            <w:r w:rsidRPr="001100FC">
              <w:rPr>
                <w:b/>
                <w:i/>
                <w:color w:val="000080"/>
                <w:sz w:val="20"/>
                <w:lang w:val="uk-UA"/>
              </w:rPr>
              <w:t xml:space="preserve">  - клієнтами, які  фінансові показники прописали в опитувальнику (п.11.3);</w:t>
            </w:r>
          </w:p>
        </w:tc>
        <w:tc>
          <w:tcPr>
            <w:tcW w:w="2410" w:type="dxa"/>
            <w:tcBorders>
              <w:bottom w:val="double" w:sz="4" w:space="0" w:color="auto"/>
            </w:tcBorders>
          </w:tcPr>
          <w:p w:rsidR="00014551" w:rsidRPr="00014551" w:rsidRDefault="00014551" w:rsidP="00014551">
            <w:pPr>
              <w:spacing w:after="0" w:line="240" w:lineRule="auto"/>
              <w:jc w:val="both"/>
              <w:rPr>
                <w:i/>
                <w:sz w:val="20"/>
                <w:lang w:val="uk-UA"/>
              </w:rPr>
            </w:pPr>
            <w:r w:rsidRPr="00014551">
              <w:rPr>
                <w:i/>
                <w:sz w:val="20"/>
                <w:lang w:val="uk-UA"/>
              </w:rPr>
              <w:t>Подається копія, завірена керівником та печаткою юридичної особи або нотаріально, та оригінал.</w:t>
            </w:r>
          </w:p>
          <w:p w:rsidR="00014551" w:rsidRPr="00014551" w:rsidRDefault="00014551" w:rsidP="00014551">
            <w:pPr>
              <w:spacing w:after="0" w:line="240" w:lineRule="auto"/>
              <w:jc w:val="both"/>
              <w:rPr>
                <w:i/>
                <w:sz w:val="20"/>
                <w:u w:val="single"/>
                <w:lang w:val="uk-UA"/>
              </w:rPr>
            </w:pPr>
            <w:r w:rsidRPr="00014551">
              <w:rPr>
                <w:i/>
                <w:sz w:val="20"/>
                <w:u w:val="single"/>
                <w:lang w:val="uk-UA"/>
              </w:rPr>
              <w:t>Оригінал документа звіряється співробітником Біржі з копією та повертається клієнту.</w:t>
            </w:r>
          </w:p>
          <w:p w:rsidR="00706E7A" w:rsidRPr="001100FC" w:rsidRDefault="00706E7A" w:rsidP="00955753">
            <w:pPr>
              <w:spacing w:after="0" w:line="240" w:lineRule="auto"/>
              <w:jc w:val="both"/>
              <w:rPr>
                <w:i/>
                <w:sz w:val="20"/>
                <w:lang w:val="uk-UA"/>
              </w:rPr>
            </w:pPr>
          </w:p>
        </w:tc>
      </w:tr>
      <w:tr w:rsidR="00706E7A" w:rsidRPr="001100FC" w:rsidTr="00955753">
        <w:trPr>
          <w:cantSplit/>
        </w:trPr>
        <w:tc>
          <w:tcPr>
            <w:tcW w:w="7654" w:type="dxa"/>
            <w:gridSpan w:val="2"/>
            <w:shd w:val="clear" w:color="auto" w:fill="E6E6E6"/>
          </w:tcPr>
          <w:p w:rsidR="00706E7A" w:rsidRPr="001100FC" w:rsidRDefault="00706E7A" w:rsidP="00955753">
            <w:pPr>
              <w:tabs>
                <w:tab w:val="num" w:pos="360"/>
                <w:tab w:val="left" w:pos="7513"/>
              </w:tabs>
              <w:spacing w:after="0" w:line="240" w:lineRule="auto"/>
              <w:ind w:right="175"/>
              <w:jc w:val="center"/>
              <w:rPr>
                <w:b/>
                <w:i/>
                <w:sz w:val="20"/>
                <w:lang w:val="uk-UA"/>
              </w:rPr>
            </w:pPr>
            <w:r w:rsidRPr="001100FC">
              <w:rPr>
                <w:b/>
                <w:i/>
                <w:sz w:val="20"/>
                <w:lang w:val="uk-UA"/>
              </w:rPr>
              <w:lastRenderedPageBreak/>
              <w:t xml:space="preserve">У випадку відсутності в наданих документах інформації необхідної для проведення ідентифікації та вивчення клієнта і заповнення анкети фінансового </w:t>
            </w:r>
            <w:proofErr w:type="spellStart"/>
            <w:r w:rsidRPr="001100FC">
              <w:rPr>
                <w:b/>
                <w:i/>
                <w:sz w:val="20"/>
                <w:lang w:val="uk-UA"/>
              </w:rPr>
              <w:t>моніторинга</w:t>
            </w:r>
            <w:proofErr w:type="spellEnd"/>
            <w:r w:rsidRPr="001100FC">
              <w:rPr>
                <w:b/>
                <w:i/>
                <w:sz w:val="20"/>
                <w:lang w:val="uk-UA"/>
              </w:rPr>
              <w:t xml:space="preserve"> </w:t>
            </w:r>
          </w:p>
          <w:p w:rsidR="00706E7A" w:rsidRPr="001100FC" w:rsidRDefault="00706E7A" w:rsidP="00955753">
            <w:pPr>
              <w:tabs>
                <w:tab w:val="num" w:pos="360"/>
                <w:tab w:val="left" w:pos="7513"/>
              </w:tabs>
              <w:spacing w:after="0" w:line="240" w:lineRule="auto"/>
              <w:ind w:right="175"/>
              <w:jc w:val="center"/>
              <w:rPr>
                <w:i/>
                <w:sz w:val="20"/>
                <w:lang w:val="uk-UA"/>
              </w:rPr>
            </w:pPr>
            <w:r w:rsidRPr="001100FC">
              <w:rPr>
                <w:i/>
                <w:sz w:val="20"/>
                <w:lang w:val="uk-UA"/>
              </w:rPr>
              <w:t xml:space="preserve">(згідно вимог ст.9  ЗУ Про запобігання та протидію легалізації (відмиванню) доходів, одержаних злочинним шляхом, або фінансуванню тероризму,) </w:t>
            </w:r>
          </w:p>
          <w:p w:rsidR="00706E7A" w:rsidRPr="001100FC" w:rsidRDefault="00706E7A" w:rsidP="00955753">
            <w:pPr>
              <w:tabs>
                <w:tab w:val="num" w:pos="360"/>
                <w:tab w:val="left" w:pos="7513"/>
              </w:tabs>
              <w:spacing w:after="0" w:line="240" w:lineRule="auto"/>
              <w:ind w:right="175"/>
              <w:jc w:val="center"/>
              <w:rPr>
                <w:i/>
                <w:sz w:val="20"/>
              </w:rPr>
            </w:pPr>
            <w:r w:rsidRPr="001100FC">
              <w:rPr>
                <w:b/>
                <w:i/>
                <w:sz w:val="20"/>
                <w:lang w:val="uk-UA"/>
              </w:rPr>
              <w:t xml:space="preserve"> клієнт повинен надати інші документи, що дозволять з`ясувати інформацію</w:t>
            </w:r>
          </w:p>
        </w:tc>
        <w:tc>
          <w:tcPr>
            <w:tcW w:w="2410" w:type="dxa"/>
            <w:shd w:val="clear" w:color="auto" w:fill="E6E6E6"/>
          </w:tcPr>
          <w:p w:rsidR="00706E7A" w:rsidRPr="001100FC" w:rsidRDefault="00706E7A" w:rsidP="00955753">
            <w:pPr>
              <w:tabs>
                <w:tab w:val="num" w:pos="360"/>
                <w:tab w:val="left" w:pos="7513"/>
              </w:tabs>
              <w:spacing w:after="0" w:line="240" w:lineRule="auto"/>
              <w:ind w:right="175"/>
              <w:jc w:val="center"/>
              <w:rPr>
                <w:b/>
                <w:i/>
                <w:sz w:val="20"/>
                <w:lang w:val="uk-UA"/>
              </w:rPr>
            </w:pPr>
          </w:p>
        </w:tc>
      </w:tr>
    </w:tbl>
    <w:p w:rsidR="00706E7A" w:rsidRPr="001100FC" w:rsidRDefault="00706E7A" w:rsidP="00706E7A">
      <w:pPr>
        <w:spacing w:after="0" w:line="240" w:lineRule="auto"/>
        <w:ind w:firstLine="709"/>
        <w:jc w:val="both"/>
        <w:rPr>
          <w:rFonts w:eastAsia="Times New Roman"/>
          <w:b/>
          <w:sz w:val="22"/>
          <w:szCs w:val="22"/>
          <w:lang w:val="uk-UA" w:eastAsia="uk-UA"/>
        </w:rPr>
      </w:pPr>
    </w:p>
    <w:p w:rsidR="00706E7A" w:rsidRPr="001100FC" w:rsidRDefault="00706E7A" w:rsidP="00706E7A">
      <w:pPr>
        <w:spacing w:after="0" w:line="240" w:lineRule="auto"/>
        <w:ind w:firstLine="709"/>
        <w:jc w:val="both"/>
        <w:rPr>
          <w:rFonts w:eastAsia="Times New Roman"/>
          <w:b/>
          <w:sz w:val="22"/>
          <w:szCs w:val="22"/>
          <w:lang w:eastAsia="uk-UA"/>
        </w:rPr>
      </w:pPr>
    </w:p>
    <w:p w:rsidR="00706E7A" w:rsidRPr="001100FC" w:rsidRDefault="00706E7A" w:rsidP="00706E7A">
      <w:pPr>
        <w:spacing w:after="0" w:line="240" w:lineRule="auto"/>
        <w:ind w:right="720"/>
        <w:rPr>
          <w:rFonts w:eastAsia="Times New Roman"/>
          <w:b/>
          <w:szCs w:val="24"/>
          <w:lang w:val="uk-UA"/>
        </w:rPr>
      </w:pPr>
      <w:r w:rsidRPr="001100FC">
        <w:rPr>
          <w:rFonts w:eastAsia="Times New Roman"/>
          <w:b/>
          <w:szCs w:val="24"/>
          <w:lang w:val="uk-UA"/>
        </w:rPr>
        <w:t>ПЕРЕЛІК ДОКУМЕНТІВ</w:t>
      </w:r>
    </w:p>
    <w:p w:rsidR="00706E7A" w:rsidRPr="001100FC" w:rsidRDefault="00706E7A" w:rsidP="00706E7A">
      <w:pPr>
        <w:spacing w:after="0" w:line="240" w:lineRule="auto"/>
        <w:ind w:right="720"/>
        <w:jc w:val="center"/>
        <w:rPr>
          <w:rFonts w:eastAsia="Times New Roman"/>
          <w:b/>
          <w:i/>
          <w:color w:val="FF0000"/>
          <w:sz w:val="20"/>
          <w:lang w:val="en-US"/>
        </w:rPr>
      </w:pPr>
      <w:r w:rsidRPr="001100FC">
        <w:rPr>
          <w:rFonts w:eastAsia="Times New Roman"/>
          <w:b/>
          <w:i/>
          <w:sz w:val="20"/>
          <w:lang w:val="uk-UA"/>
        </w:rPr>
        <w:t xml:space="preserve">для нерезидента </w:t>
      </w:r>
    </w:p>
    <w:tbl>
      <w:tblPr>
        <w:tblW w:w="9885"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20"/>
        <w:gridCol w:w="9165"/>
      </w:tblGrid>
      <w:tr w:rsidR="00706E7A" w:rsidRPr="001100FC" w:rsidTr="00955753">
        <w:trPr>
          <w:cantSplit/>
        </w:trPr>
        <w:tc>
          <w:tcPr>
            <w:tcW w:w="720" w:type="dxa"/>
          </w:tcPr>
          <w:p w:rsidR="00706E7A" w:rsidRPr="001100FC" w:rsidRDefault="00706E7A" w:rsidP="00955753">
            <w:pPr>
              <w:tabs>
                <w:tab w:val="left" w:pos="7513"/>
              </w:tabs>
              <w:spacing w:after="0" w:line="240" w:lineRule="auto"/>
              <w:ind w:right="175"/>
              <w:jc w:val="both"/>
              <w:rPr>
                <w:rFonts w:eastAsia="Times New Roman"/>
                <w:b/>
                <w:i/>
                <w:color w:val="000000"/>
                <w:sz w:val="20"/>
                <w:lang w:val="uk-UA"/>
              </w:rPr>
            </w:pPr>
            <w:r w:rsidRPr="001100FC">
              <w:rPr>
                <w:rFonts w:eastAsia="Times New Roman"/>
                <w:b/>
                <w:i/>
                <w:color w:val="000000"/>
                <w:sz w:val="20"/>
                <w:lang w:val="uk-UA"/>
              </w:rPr>
              <w:t>1</w:t>
            </w:r>
          </w:p>
        </w:tc>
        <w:tc>
          <w:tcPr>
            <w:tcW w:w="9165" w:type="dxa"/>
          </w:tcPr>
          <w:p w:rsidR="00706E7A" w:rsidRPr="001100FC" w:rsidRDefault="00706E7A" w:rsidP="00955753">
            <w:pPr>
              <w:tabs>
                <w:tab w:val="left" w:pos="7513"/>
              </w:tabs>
              <w:spacing w:after="0" w:line="240" w:lineRule="auto"/>
              <w:ind w:right="175"/>
              <w:jc w:val="both"/>
              <w:rPr>
                <w:rFonts w:eastAsia="Times New Roman"/>
                <w:b/>
                <w:i/>
                <w:color w:val="0000FF"/>
                <w:sz w:val="20"/>
              </w:rPr>
            </w:pPr>
            <w:r w:rsidRPr="001100FC">
              <w:rPr>
                <w:rFonts w:eastAsia="Times New Roman"/>
                <w:color w:val="000000"/>
                <w:sz w:val="20"/>
                <w:lang w:val="uk-UA"/>
              </w:rPr>
              <w:t xml:space="preserve"> </w:t>
            </w:r>
            <w:r w:rsidRPr="001100FC">
              <w:rPr>
                <w:rFonts w:eastAsia="Times New Roman"/>
                <w:b/>
                <w:i/>
                <w:color w:val="000000"/>
                <w:sz w:val="20"/>
                <w:lang w:val="uk-UA"/>
              </w:rPr>
              <w:t xml:space="preserve">Копія легалізованого або засвідченого шляхом проставлення </w:t>
            </w:r>
            <w:proofErr w:type="spellStart"/>
            <w:r w:rsidRPr="001100FC">
              <w:rPr>
                <w:rFonts w:eastAsia="Times New Roman"/>
                <w:b/>
                <w:i/>
                <w:color w:val="000000"/>
                <w:sz w:val="20"/>
                <w:lang w:val="uk-UA"/>
              </w:rPr>
              <w:t>апостиля</w:t>
            </w:r>
            <w:proofErr w:type="spellEnd"/>
            <w:r w:rsidRPr="001100FC">
              <w:rPr>
                <w:rFonts w:eastAsia="Times New Roman"/>
                <w:b/>
                <w:i/>
                <w:color w:val="000000"/>
                <w:sz w:val="20"/>
                <w:lang w:val="uk-UA"/>
              </w:rPr>
              <w:t xml:space="preserve"> </w:t>
            </w:r>
            <w:r w:rsidRPr="001100FC">
              <w:rPr>
                <w:rFonts w:eastAsia="Times New Roman"/>
                <w:b/>
                <w:i/>
                <w:color w:val="0000FF"/>
                <w:sz w:val="20"/>
                <w:lang w:val="uk-UA"/>
              </w:rPr>
              <w:t>Статуту</w:t>
            </w:r>
            <w:r w:rsidRPr="001100FC">
              <w:rPr>
                <w:rFonts w:eastAsia="Times New Roman"/>
                <w:b/>
                <w:i/>
                <w:color w:val="0000FF"/>
                <w:sz w:val="20"/>
              </w:rPr>
              <w:t>/</w:t>
            </w:r>
          </w:p>
          <w:p w:rsidR="00706E7A" w:rsidRPr="001100FC" w:rsidRDefault="00706E7A" w:rsidP="00955753">
            <w:pPr>
              <w:tabs>
                <w:tab w:val="left" w:pos="7513"/>
              </w:tabs>
              <w:spacing w:after="0" w:line="240" w:lineRule="auto"/>
              <w:ind w:right="175"/>
              <w:jc w:val="both"/>
              <w:rPr>
                <w:rFonts w:eastAsia="Times New Roman"/>
                <w:b/>
                <w:i/>
                <w:color w:val="0000FF"/>
                <w:sz w:val="20"/>
                <w:lang w:val="uk-UA"/>
              </w:rPr>
            </w:pPr>
            <w:r w:rsidRPr="001100FC">
              <w:rPr>
                <w:rFonts w:eastAsia="Times New Roman"/>
                <w:b/>
                <w:i/>
                <w:color w:val="0000FF"/>
                <w:sz w:val="20"/>
                <w:lang w:val="uk-UA"/>
              </w:rPr>
              <w:t xml:space="preserve">Установчого Договору </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i/>
                <w:color w:val="000000"/>
                <w:sz w:val="20"/>
                <w:lang w:val="uk-UA"/>
              </w:rPr>
            </w:pPr>
            <w:r w:rsidRPr="001100FC">
              <w:rPr>
                <w:rFonts w:eastAsia="Times New Roman"/>
                <w:i/>
                <w:color w:val="000000"/>
                <w:sz w:val="20"/>
                <w:lang w:val="uk-UA"/>
              </w:rPr>
              <w:t>документ нотаріально засвідчений за місцем видачі;</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 xml:space="preserve">документ легалізовано або </w:t>
            </w:r>
            <w:proofErr w:type="spellStart"/>
            <w:r w:rsidRPr="001100FC">
              <w:rPr>
                <w:rFonts w:eastAsia="Times New Roman"/>
                <w:i/>
                <w:color w:val="000000"/>
                <w:sz w:val="20"/>
                <w:lang w:val="uk-UA"/>
              </w:rPr>
              <w:t>апостильовано</w:t>
            </w:r>
            <w:proofErr w:type="spellEnd"/>
            <w:r w:rsidRPr="001100FC">
              <w:rPr>
                <w:rFonts w:eastAsia="Times New Roman"/>
                <w:i/>
                <w:color w:val="000000"/>
                <w:sz w:val="20"/>
                <w:lang w:val="uk-UA"/>
              </w:rPr>
              <w:t xml:space="preserve"> в країні реєстрації нерезидента-інвестора;</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документ переведено на українську мову на території України;</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 xml:space="preserve">переклад нотаріально засвідчено на території України </w:t>
            </w:r>
          </w:p>
        </w:tc>
      </w:tr>
      <w:tr w:rsidR="00706E7A" w:rsidRPr="001100FC" w:rsidTr="00955753">
        <w:trPr>
          <w:cantSplit/>
        </w:trPr>
        <w:tc>
          <w:tcPr>
            <w:tcW w:w="720" w:type="dxa"/>
          </w:tcPr>
          <w:p w:rsidR="00706E7A" w:rsidRPr="001100FC" w:rsidRDefault="00706E7A" w:rsidP="00955753">
            <w:pPr>
              <w:tabs>
                <w:tab w:val="left" w:pos="7513"/>
              </w:tabs>
              <w:spacing w:after="0" w:line="240" w:lineRule="auto"/>
              <w:ind w:right="175"/>
              <w:jc w:val="both"/>
              <w:rPr>
                <w:rFonts w:eastAsia="Times New Roman"/>
                <w:b/>
                <w:i/>
                <w:color w:val="000000"/>
                <w:sz w:val="20"/>
                <w:lang w:val="uk-UA"/>
              </w:rPr>
            </w:pPr>
            <w:r w:rsidRPr="001100FC">
              <w:rPr>
                <w:rFonts w:eastAsia="Times New Roman"/>
                <w:b/>
                <w:i/>
                <w:color w:val="000000"/>
                <w:sz w:val="20"/>
                <w:lang w:val="uk-UA"/>
              </w:rPr>
              <w:t>2</w:t>
            </w:r>
          </w:p>
        </w:tc>
        <w:tc>
          <w:tcPr>
            <w:tcW w:w="9165" w:type="dxa"/>
          </w:tcPr>
          <w:p w:rsidR="00706E7A" w:rsidRPr="001100FC" w:rsidRDefault="00706E7A" w:rsidP="00955753">
            <w:pPr>
              <w:tabs>
                <w:tab w:val="left" w:pos="7513"/>
              </w:tabs>
              <w:spacing w:after="0" w:line="240" w:lineRule="auto"/>
              <w:ind w:right="175"/>
              <w:jc w:val="both"/>
              <w:rPr>
                <w:rFonts w:eastAsia="Times New Roman"/>
                <w:b/>
                <w:i/>
                <w:color w:val="0000FF"/>
                <w:sz w:val="20"/>
                <w:lang w:val="uk-UA"/>
              </w:rPr>
            </w:pPr>
            <w:proofErr w:type="spellStart"/>
            <w:r w:rsidRPr="001100FC">
              <w:rPr>
                <w:rFonts w:eastAsia="Times New Roman"/>
                <w:b/>
                <w:i/>
                <w:color w:val="000000"/>
                <w:sz w:val="20"/>
                <w:lang w:val="uk-UA"/>
              </w:rPr>
              <w:t>Легалiзований</w:t>
            </w:r>
            <w:proofErr w:type="spellEnd"/>
            <w:r w:rsidRPr="001100FC">
              <w:rPr>
                <w:rFonts w:eastAsia="Times New Roman"/>
                <w:b/>
                <w:i/>
                <w:color w:val="000000"/>
                <w:sz w:val="20"/>
                <w:lang w:val="uk-UA"/>
              </w:rPr>
              <w:t xml:space="preserve"> або </w:t>
            </w:r>
            <w:proofErr w:type="spellStart"/>
            <w:r w:rsidRPr="001100FC">
              <w:rPr>
                <w:rFonts w:eastAsia="Times New Roman"/>
                <w:b/>
                <w:i/>
                <w:color w:val="000000"/>
                <w:sz w:val="20"/>
                <w:lang w:val="uk-UA"/>
              </w:rPr>
              <w:t>апостильований</w:t>
            </w:r>
            <w:proofErr w:type="spellEnd"/>
            <w:r w:rsidRPr="001100FC">
              <w:rPr>
                <w:rFonts w:eastAsia="Times New Roman"/>
                <w:b/>
                <w:i/>
                <w:color w:val="000000"/>
                <w:sz w:val="20"/>
                <w:lang w:val="uk-UA"/>
              </w:rPr>
              <w:t xml:space="preserve"> витяг з торговельного, </w:t>
            </w:r>
            <w:proofErr w:type="spellStart"/>
            <w:r w:rsidRPr="001100FC">
              <w:rPr>
                <w:rFonts w:eastAsia="Times New Roman"/>
                <w:b/>
                <w:i/>
                <w:color w:val="000000"/>
                <w:sz w:val="20"/>
                <w:lang w:val="uk-UA"/>
              </w:rPr>
              <w:t>банкiвського</w:t>
            </w:r>
            <w:proofErr w:type="spellEnd"/>
            <w:r w:rsidRPr="001100FC">
              <w:rPr>
                <w:rFonts w:eastAsia="Times New Roman"/>
                <w:b/>
                <w:i/>
                <w:color w:val="000000"/>
                <w:sz w:val="20"/>
                <w:lang w:val="uk-UA"/>
              </w:rPr>
              <w:t xml:space="preserve"> чи судового реєстру або </w:t>
            </w:r>
            <w:proofErr w:type="spellStart"/>
            <w:r w:rsidRPr="001100FC">
              <w:rPr>
                <w:rFonts w:eastAsia="Times New Roman"/>
                <w:b/>
                <w:i/>
                <w:color w:val="000000"/>
                <w:sz w:val="20"/>
                <w:lang w:val="uk-UA"/>
              </w:rPr>
              <w:t>реєстрацiйне</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посвiдчення</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мiсцевого</w:t>
            </w:r>
            <w:proofErr w:type="spellEnd"/>
            <w:r w:rsidRPr="001100FC">
              <w:rPr>
                <w:rFonts w:eastAsia="Times New Roman"/>
                <w:b/>
                <w:i/>
                <w:color w:val="000000"/>
                <w:sz w:val="20"/>
                <w:lang w:val="uk-UA"/>
              </w:rPr>
              <w:t xml:space="preserve"> органу влади іноземної  держави </w:t>
            </w:r>
            <w:r w:rsidRPr="001100FC">
              <w:rPr>
                <w:rFonts w:eastAsia="Times New Roman"/>
                <w:b/>
                <w:i/>
                <w:color w:val="0000FF"/>
                <w:sz w:val="20"/>
                <w:lang w:val="uk-UA"/>
              </w:rPr>
              <w:t xml:space="preserve">про </w:t>
            </w:r>
            <w:proofErr w:type="spellStart"/>
            <w:r w:rsidRPr="001100FC">
              <w:rPr>
                <w:rFonts w:eastAsia="Times New Roman"/>
                <w:b/>
                <w:i/>
                <w:color w:val="0000FF"/>
                <w:sz w:val="20"/>
                <w:lang w:val="uk-UA"/>
              </w:rPr>
              <w:t>реєстрацiю</w:t>
            </w:r>
            <w:proofErr w:type="spellEnd"/>
            <w:r w:rsidRPr="001100FC">
              <w:rPr>
                <w:rFonts w:eastAsia="Times New Roman"/>
                <w:b/>
                <w:i/>
                <w:color w:val="0000FF"/>
                <w:sz w:val="20"/>
                <w:lang w:val="uk-UA"/>
              </w:rPr>
              <w:t xml:space="preserve"> юридичної особи </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i/>
                <w:color w:val="000000"/>
                <w:sz w:val="20"/>
                <w:lang w:val="uk-UA"/>
              </w:rPr>
            </w:pPr>
            <w:r w:rsidRPr="001100FC">
              <w:rPr>
                <w:rFonts w:eastAsia="Times New Roman"/>
                <w:i/>
                <w:color w:val="000000"/>
                <w:sz w:val="20"/>
                <w:lang w:val="uk-UA"/>
              </w:rPr>
              <w:t>документ нотаріально засвідчений за місцем видачі;</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 xml:space="preserve">документ легалізовано або </w:t>
            </w:r>
            <w:proofErr w:type="spellStart"/>
            <w:r w:rsidRPr="001100FC">
              <w:rPr>
                <w:rFonts w:eastAsia="Times New Roman"/>
                <w:i/>
                <w:color w:val="000000"/>
                <w:sz w:val="20"/>
                <w:lang w:val="uk-UA"/>
              </w:rPr>
              <w:t>апостильовано</w:t>
            </w:r>
            <w:proofErr w:type="spellEnd"/>
            <w:r w:rsidRPr="001100FC">
              <w:rPr>
                <w:rFonts w:eastAsia="Times New Roman"/>
                <w:i/>
                <w:color w:val="000000"/>
                <w:sz w:val="20"/>
                <w:lang w:val="uk-UA"/>
              </w:rPr>
              <w:t xml:space="preserve"> в країні реєстрації нерезидента-інвестора;</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документ переведено на українську мову на території України;</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переклад нотаріально засвідчено на території України</w:t>
            </w:r>
          </w:p>
        </w:tc>
      </w:tr>
      <w:tr w:rsidR="00706E7A" w:rsidRPr="001100FC" w:rsidTr="00955753">
        <w:trPr>
          <w:cantSplit/>
        </w:trPr>
        <w:tc>
          <w:tcPr>
            <w:tcW w:w="720" w:type="dxa"/>
          </w:tcPr>
          <w:p w:rsidR="00706E7A" w:rsidRPr="001100FC" w:rsidRDefault="00706E7A" w:rsidP="00955753">
            <w:pPr>
              <w:tabs>
                <w:tab w:val="left" w:pos="7513"/>
              </w:tabs>
              <w:spacing w:after="0" w:line="240" w:lineRule="auto"/>
              <w:ind w:right="175"/>
              <w:jc w:val="both"/>
              <w:rPr>
                <w:rFonts w:eastAsia="Times New Roman"/>
                <w:b/>
                <w:i/>
                <w:color w:val="000000"/>
                <w:sz w:val="20"/>
                <w:lang w:val="uk-UA"/>
              </w:rPr>
            </w:pPr>
            <w:r w:rsidRPr="001100FC">
              <w:rPr>
                <w:rFonts w:eastAsia="Times New Roman"/>
                <w:b/>
                <w:i/>
                <w:color w:val="000000"/>
                <w:sz w:val="20"/>
                <w:lang w:val="uk-UA"/>
              </w:rPr>
              <w:t>3</w:t>
            </w:r>
          </w:p>
        </w:tc>
        <w:tc>
          <w:tcPr>
            <w:tcW w:w="9165" w:type="dxa"/>
          </w:tcPr>
          <w:p w:rsidR="00706E7A" w:rsidRPr="001100FC" w:rsidRDefault="00706E7A" w:rsidP="00955753">
            <w:pPr>
              <w:tabs>
                <w:tab w:val="num" w:pos="284"/>
              </w:tabs>
              <w:spacing w:before="30" w:after="30" w:line="240" w:lineRule="auto"/>
              <w:ind w:right="72"/>
              <w:rPr>
                <w:rFonts w:eastAsia="Times New Roman"/>
                <w:b/>
                <w:i/>
                <w:color w:val="000000"/>
                <w:sz w:val="20"/>
                <w:lang w:val="uk-UA"/>
              </w:rPr>
            </w:pPr>
            <w:proofErr w:type="spellStart"/>
            <w:r w:rsidRPr="001100FC">
              <w:rPr>
                <w:rFonts w:eastAsia="Times New Roman"/>
                <w:b/>
                <w:i/>
                <w:color w:val="000000"/>
                <w:sz w:val="20"/>
                <w:lang w:val="uk-UA"/>
              </w:rPr>
              <w:t>Копiя</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легалiзованого</w:t>
            </w:r>
            <w:proofErr w:type="spellEnd"/>
            <w:r w:rsidRPr="001100FC">
              <w:rPr>
                <w:rFonts w:eastAsia="Times New Roman"/>
                <w:b/>
                <w:i/>
                <w:color w:val="000000"/>
                <w:sz w:val="20"/>
                <w:lang w:val="uk-UA"/>
              </w:rPr>
              <w:t xml:space="preserve"> або </w:t>
            </w:r>
            <w:proofErr w:type="spellStart"/>
            <w:r w:rsidRPr="001100FC">
              <w:rPr>
                <w:rFonts w:eastAsia="Times New Roman"/>
                <w:b/>
                <w:i/>
                <w:color w:val="000000"/>
                <w:sz w:val="20"/>
                <w:lang w:val="uk-UA"/>
              </w:rPr>
              <w:t>апостильованого</w:t>
            </w:r>
            <w:proofErr w:type="spellEnd"/>
            <w:r w:rsidRPr="001100FC">
              <w:rPr>
                <w:rFonts w:eastAsia="Times New Roman"/>
                <w:b/>
                <w:i/>
                <w:color w:val="000000"/>
                <w:sz w:val="20"/>
                <w:lang w:val="uk-UA"/>
              </w:rPr>
              <w:t xml:space="preserve"> витягу </w:t>
            </w:r>
            <w:proofErr w:type="spellStart"/>
            <w:r w:rsidRPr="001100FC">
              <w:rPr>
                <w:rFonts w:eastAsia="Times New Roman"/>
                <w:b/>
                <w:i/>
                <w:color w:val="000000"/>
                <w:sz w:val="20"/>
                <w:lang w:val="uk-UA"/>
              </w:rPr>
              <w:t>реєстрацiйного</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посвiдчення</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мiсцевого</w:t>
            </w:r>
            <w:proofErr w:type="spellEnd"/>
            <w:r w:rsidRPr="001100FC">
              <w:rPr>
                <w:rFonts w:eastAsia="Times New Roman"/>
                <w:b/>
                <w:i/>
                <w:color w:val="000000"/>
                <w:sz w:val="20"/>
                <w:lang w:val="uk-UA"/>
              </w:rPr>
              <w:t xml:space="preserve"> органу влади іноземної  держави </w:t>
            </w:r>
            <w:r w:rsidRPr="001100FC">
              <w:rPr>
                <w:rFonts w:eastAsia="Times New Roman"/>
                <w:b/>
                <w:i/>
                <w:color w:val="0000FF"/>
                <w:sz w:val="20"/>
                <w:lang w:val="uk-UA"/>
              </w:rPr>
              <w:t>про адресу юридичної особи</w:t>
            </w:r>
            <w:r w:rsidRPr="001100FC">
              <w:rPr>
                <w:rFonts w:eastAsia="Times New Roman"/>
                <w:b/>
                <w:i/>
                <w:color w:val="000000"/>
                <w:sz w:val="20"/>
                <w:lang w:val="uk-UA"/>
              </w:rPr>
              <w:t xml:space="preserve"> </w:t>
            </w:r>
          </w:p>
          <w:p w:rsidR="00706E7A" w:rsidRPr="001100FC" w:rsidRDefault="00706E7A" w:rsidP="00955753">
            <w:pPr>
              <w:tabs>
                <w:tab w:val="num" w:pos="284"/>
              </w:tabs>
              <w:spacing w:before="30" w:after="30" w:line="240" w:lineRule="auto"/>
              <w:ind w:right="72"/>
              <w:rPr>
                <w:rFonts w:eastAsia="Times New Roman"/>
                <w:b/>
                <w:i/>
                <w:color w:val="000000"/>
                <w:sz w:val="20"/>
                <w:lang w:val="uk-UA"/>
              </w:rPr>
            </w:pPr>
            <w:r w:rsidRPr="001100FC">
              <w:rPr>
                <w:rFonts w:eastAsia="Times New Roman"/>
                <w:b/>
                <w:i/>
                <w:color w:val="000000"/>
                <w:sz w:val="20"/>
                <w:lang w:val="uk-UA"/>
              </w:rPr>
              <w:t xml:space="preserve">(не </w:t>
            </w:r>
            <w:proofErr w:type="spellStart"/>
            <w:r w:rsidRPr="001100FC">
              <w:rPr>
                <w:rFonts w:eastAsia="Times New Roman"/>
                <w:b/>
                <w:i/>
                <w:color w:val="000000"/>
                <w:sz w:val="20"/>
                <w:lang w:val="uk-UA"/>
              </w:rPr>
              <w:t>обов</w:t>
            </w:r>
            <w:proofErr w:type="spellEnd"/>
            <w:r w:rsidRPr="001100FC">
              <w:rPr>
                <w:rFonts w:eastAsia="Times New Roman"/>
                <w:b/>
                <w:i/>
                <w:color w:val="000000"/>
                <w:sz w:val="20"/>
              </w:rPr>
              <w:t>’</w:t>
            </w:r>
            <w:proofErr w:type="spellStart"/>
            <w:r w:rsidRPr="001100FC">
              <w:rPr>
                <w:rFonts w:eastAsia="Times New Roman"/>
                <w:b/>
                <w:i/>
                <w:color w:val="000000"/>
                <w:sz w:val="20"/>
                <w:lang w:val="uk-UA"/>
              </w:rPr>
              <w:t>язково</w:t>
            </w:r>
            <w:proofErr w:type="spellEnd"/>
            <w:r w:rsidRPr="001100FC">
              <w:rPr>
                <w:rFonts w:eastAsia="Times New Roman"/>
                <w:b/>
                <w:i/>
                <w:color w:val="000000"/>
                <w:sz w:val="20"/>
                <w:lang w:val="uk-UA"/>
              </w:rPr>
              <w:t>, якщо адресу зазначено в Статуті)</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i/>
                <w:color w:val="000000"/>
                <w:sz w:val="20"/>
                <w:lang w:val="uk-UA"/>
              </w:rPr>
            </w:pPr>
            <w:r w:rsidRPr="001100FC">
              <w:rPr>
                <w:rFonts w:eastAsia="Times New Roman"/>
                <w:i/>
                <w:color w:val="000000"/>
                <w:sz w:val="20"/>
                <w:lang w:val="uk-UA"/>
              </w:rPr>
              <w:t>документ нотаріально засвідчений за місцем видачі;</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 xml:space="preserve">документ легалізовано або </w:t>
            </w:r>
            <w:proofErr w:type="spellStart"/>
            <w:r w:rsidRPr="001100FC">
              <w:rPr>
                <w:rFonts w:eastAsia="Times New Roman"/>
                <w:i/>
                <w:color w:val="000000"/>
                <w:sz w:val="20"/>
                <w:lang w:val="uk-UA"/>
              </w:rPr>
              <w:t>апостильовано</w:t>
            </w:r>
            <w:proofErr w:type="spellEnd"/>
            <w:r w:rsidRPr="001100FC">
              <w:rPr>
                <w:rFonts w:eastAsia="Times New Roman"/>
                <w:i/>
                <w:color w:val="000000"/>
                <w:sz w:val="20"/>
                <w:lang w:val="uk-UA"/>
              </w:rPr>
              <w:t xml:space="preserve"> в країні реєстрації нерезидента-інвестора;</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документ переведено на українську мову на території України;</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i/>
                <w:color w:val="000000"/>
                <w:sz w:val="20"/>
                <w:lang w:val="uk-UA"/>
              </w:rPr>
            </w:pPr>
            <w:r w:rsidRPr="001100FC">
              <w:rPr>
                <w:rFonts w:eastAsia="Times New Roman"/>
                <w:i/>
                <w:color w:val="000000"/>
                <w:sz w:val="20"/>
                <w:lang w:val="uk-UA"/>
              </w:rPr>
              <w:t>переклад нотаріально засвідчено на території України</w:t>
            </w:r>
          </w:p>
        </w:tc>
      </w:tr>
      <w:tr w:rsidR="00706E7A" w:rsidRPr="001100FC" w:rsidTr="00955753">
        <w:trPr>
          <w:cantSplit/>
        </w:trPr>
        <w:tc>
          <w:tcPr>
            <w:tcW w:w="720" w:type="dxa"/>
          </w:tcPr>
          <w:p w:rsidR="00706E7A" w:rsidRPr="001100FC" w:rsidRDefault="00706E7A" w:rsidP="00955753">
            <w:pPr>
              <w:tabs>
                <w:tab w:val="left" w:pos="7513"/>
              </w:tabs>
              <w:spacing w:after="0" w:line="240" w:lineRule="auto"/>
              <w:ind w:right="175"/>
              <w:jc w:val="both"/>
              <w:rPr>
                <w:rFonts w:eastAsia="Times New Roman"/>
                <w:b/>
                <w:i/>
                <w:color w:val="000000"/>
                <w:sz w:val="20"/>
                <w:lang w:val="uk-UA"/>
              </w:rPr>
            </w:pPr>
            <w:r w:rsidRPr="001100FC">
              <w:rPr>
                <w:rFonts w:eastAsia="Times New Roman"/>
                <w:b/>
                <w:i/>
                <w:color w:val="000000"/>
                <w:sz w:val="20"/>
                <w:lang w:val="uk-UA"/>
              </w:rPr>
              <w:t>4</w:t>
            </w:r>
          </w:p>
        </w:tc>
        <w:tc>
          <w:tcPr>
            <w:tcW w:w="9165" w:type="dxa"/>
          </w:tcPr>
          <w:p w:rsidR="00706E7A" w:rsidRPr="001100FC" w:rsidRDefault="00706E7A" w:rsidP="00955753">
            <w:pPr>
              <w:tabs>
                <w:tab w:val="num" w:pos="284"/>
              </w:tabs>
              <w:spacing w:before="30" w:after="30" w:line="240" w:lineRule="auto"/>
              <w:ind w:right="72"/>
              <w:rPr>
                <w:rFonts w:eastAsia="Times New Roman"/>
                <w:b/>
                <w:i/>
                <w:color w:val="000000"/>
                <w:sz w:val="20"/>
                <w:lang w:val="uk-UA"/>
              </w:rPr>
            </w:pPr>
            <w:proofErr w:type="spellStart"/>
            <w:r w:rsidRPr="001100FC">
              <w:rPr>
                <w:rFonts w:eastAsia="Times New Roman"/>
                <w:b/>
                <w:i/>
                <w:color w:val="000000"/>
                <w:sz w:val="20"/>
                <w:lang w:val="uk-UA"/>
              </w:rPr>
              <w:t>Копiя</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легалiзованого</w:t>
            </w:r>
            <w:proofErr w:type="spellEnd"/>
            <w:r w:rsidRPr="001100FC">
              <w:rPr>
                <w:rFonts w:eastAsia="Times New Roman"/>
                <w:b/>
                <w:i/>
                <w:color w:val="000000"/>
                <w:sz w:val="20"/>
                <w:lang w:val="uk-UA"/>
              </w:rPr>
              <w:t xml:space="preserve"> або </w:t>
            </w:r>
            <w:proofErr w:type="spellStart"/>
            <w:r w:rsidRPr="001100FC">
              <w:rPr>
                <w:rFonts w:eastAsia="Times New Roman"/>
                <w:b/>
                <w:i/>
                <w:color w:val="000000"/>
                <w:sz w:val="20"/>
                <w:lang w:val="uk-UA"/>
              </w:rPr>
              <w:t>апостильованого</w:t>
            </w:r>
            <w:proofErr w:type="spellEnd"/>
            <w:r w:rsidRPr="001100FC">
              <w:rPr>
                <w:rFonts w:eastAsia="Times New Roman"/>
                <w:b/>
                <w:i/>
                <w:color w:val="000000"/>
                <w:sz w:val="20"/>
                <w:lang w:val="uk-UA"/>
              </w:rPr>
              <w:t xml:space="preserve"> витягу </w:t>
            </w:r>
            <w:proofErr w:type="spellStart"/>
            <w:r w:rsidRPr="001100FC">
              <w:rPr>
                <w:rFonts w:eastAsia="Times New Roman"/>
                <w:b/>
                <w:i/>
                <w:color w:val="000000"/>
                <w:sz w:val="20"/>
                <w:lang w:val="uk-UA"/>
              </w:rPr>
              <w:t>реєстрацiйного</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посвiдчення</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мiсцевого</w:t>
            </w:r>
            <w:proofErr w:type="spellEnd"/>
            <w:r w:rsidRPr="001100FC">
              <w:rPr>
                <w:rFonts w:eastAsia="Times New Roman"/>
                <w:b/>
                <w:i/>
                <w:color w:val="000000"/>
                <w:sz w:val="20"/>
                <w:lang w:val="uk-UA"/>
              </w:rPr>
              <w:t xml:space="preserve"> органу влади іноземної  держави </w:t>
            </w:r>
            <w:r w:rsidRPr="001100FC">
              <w:rPr>
                <w:rFonts w:eastAsia="Times New Roman"/>
                <w:b/>
                <w:i/>
                <w:color w:val="0000FF"/>
                <w:sz w:val="20"/>
                <w:lang w:val="uk-UA"/>
              </w:rPr>
              <w:t>про акціонерів юридичної особи та розмір акціонерного капіталу</w:t>
            </w:r>
          </w:p>
          <w:p w:rsidR="00706E7A" w:rsidRPr="001100FC" w:rsidRDefault="00706E7A" w:rsidP="00955753">
            <w:pPr>
              <w:tabs>
                <w:tab w:val="num" w:pos="284"/>
              </w:tabs>
              <w:spacing w:before="30" w:after="30" w:line="240" w:lineRule="auto"/>
              <w:ind w:right="72"/>
              <w:rPr>
                <w:rFonts w:eastAsia="Times New Roman"/>
                <w:b/>
                <w:i/>
                <w:color w:val="000000"/>
                <w:sz w:val="20"/>
                <w:lang w:val="uk-UA"/>
              </w:rPr>
            </w:pPr>
            <w:r w:rsidRPr="001100FC">
              <w:rPr>
                <w:rFonts w:eastAsia="Times New Roman"/>
                <w:b/>
                <w:i/>
                <w:color w:val="000000"/>
                <w:sz w:val="20"/>
                <w:lang w:val="uk-UA"/>
              </w:rPr>
              <w:t xml:space="preserve">(не </w:t>
            </w:r>
            <w:proofErr w:type="spellStart"/>
            <w:r w:rsidRPr="001100FC">
              <w:rPr>
                <w:rFonts w:eastAsia="Times New Roman"/>
                <w:b/>
                <w:i/>
                <w:color w:val="000000"/>
                <w:sz w:val="20"/>
                <w:lang w:val="uk-UA"/>
              </w:rPr>
              <w:t>обов</w:t>
            </w:r>
            <w:proofErr w:type="spellEnd"/>
            <w:r w:rsidRPr="001100FC">
              <w:rPr>
                <w:rFonts w:eastAsia="Times New Roman"/>
                <w:b/>
                <w:i/>
                <w:color w:val="000000"/>
                <w:sz w:val="20"/>
              </w:rPr>
              <w:t>’</w:t>
            </w:r>
            <w:proofErr w:type="spellStart"/>
            <w:r w:rsidRPr="001100FC">
              <w:rPr>
                <w:rFonts w:eastAsia="Times New Roman"/>
                <w:b/>
                <w:i/>
                <w:color w:val="000000"/>
                <w:sz w:val="20"/>
                <w:lang w:val="uk-UA"/>
              </w:rPr>
              <w:t>язково</w:t>
            </w:r>
            <w:proofErr w:type="spellEnd"/>
            <w:r w:rsidRPr="001100FC">
              <w:rPr>
                <w:rFonts w:eastAsia="Times New Roman"/>
                <w:b/>
                <w:i/>
                <w:color w:val="000000"/>
                <w:sz w:val="20"/>
                <w:lang w:val="uk-UA"/>
              </w:rPr>
              <w:t>, якщо зазначено в Статуті)</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i/>
                <w:color w:val="000000"/>
                <w:sz w:val="20"/>
                <w:lang w:val="uk-UA"/>
              </w:rPr>
            </w:pPr>
            <w:r w:rsidRPr="001100FC">
              <w:rPr>
                <w:rFonts w:eastAsia="Times New Roman"/>
                <w:i/>
                <w:color w:val="000000"/>
                <w:sz w:val="20"/>
                <w:lang w:val="uk-UA"/>
              </w:rPr>
              <w:t>документ нотаріально засвідчений за місцем видачі;</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 xml:space="preserve">документ легалізовано або </w:t>
            </w:r>
            <w:proofErr w:type="spellStart"/>
            <w:r w:rsidRPr="001100FC">
              <w:rPr>
                <w:rFonts w:eastAsia="Times New Roman"/>
                <w:i/>
                <w:color w:val="000000"/>
                <w:sz w:val="20"/>
                <w:lang w:val="uk-UA"/>
              </w:rPr>
              <w:t>апостильовано</w:t>
            </w:r>
            <w:proofErr w:type="spellEnd"/>
            <w:r w:rsidRPr="001100FC">
              <w:rPr>
                <w:rFonts w:eastAsia="Times New Roman"/>
                <w:i/>
                <w:color w:val="000000"/>
                <w:sz w:val="20"/>
                <w:lang w:val="uk-UA"/>
              </w:rPr>
              <w:t xml:space="preserve"> в країні реєстрації нерезидента-інвестора;</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документ переведено на українську мову на території України;</w:t>
            </w:r>
          </w:p>
          <w:p w:rsidR="00706E7A" w:rsidRPr="001100FC" w:rsidRDefault="00706E7A" w:rsidP="00955753">
            <w:pPr>
              <w:tabs>
                <w:tab w:val="num" w:pos="284"/>
              </w:tabs>
              <w:spacing w:before="30" w:after="30" w:line="240" w:lineRule="auto"/>
              <w:ind w:right="72"/>
              <w:rPr>
                <w:rFonts w:eastAsia="Times New Roman"/>
                <w:b/>
                <w:i/>
                <w:color w:val="000000"/>
                <w:sz w:val="20"/>
                <w:lang w:val="uk-UA"/>
              </w:rPr>
            </w:pPr>
            <w:r w:rsidRPr="001100FC">
              <w:rPr>
                <w:rFonts w:eastAsia="Times New Roman"/>
                <w:i/>
                <w:sz w:val="20"/>
                <w:lang w:val="uk-UA"/>
              </w:rPr>
              <w:t xml:space="preserve"> - переклад нотаріально засвідчено на території України</w:t>
            </w:r>
          </w:p>
        </w:tc>
      </w:tr>
      <w:tr w:rsidR="00706E7A" w:rsidRPr="001100FC" w:rsidTr="00955753">
        <w:trPr>
          <w:cantSplit/>
        </w:trPr>
        <w:tc>
          <w:tcPr>
            <w:tcW w:w="720" w:type="dxa"/>
          </w:tcPr>
          <w:p w:rsidR="00706E7A" w:rsidRPr="001100FC" w:rsidRDefault="00706E7A" w:rsidP="00955753">
            <w:pPr>
              <w:tabs>
                <w:tab w:val="left" w:pos="7513"/>
              </w:tabs>
              <w:spacing w:after="0" w:line="240" w:lineRule="auto"/>
              <w:ind w:right="175"/>
              <w:jc w:val="both"/>
              <w:rPr>
                <w:rFonts w:eastAsia="Times New Roman"/>
                <w:b/>
                <w:i/>
                <w:color w:val="000000"/>
                <w:sz w:val="20"/>
                <w:lang w:val="uk-UA"/>
              </w:rPr>
            </w:pPr>
            <w:r w:rsidRPr="001100FC">
              <w:rPr>
                <w:rFonts w:eastAsia="Times New Roman"/>
                <w:b/>
                <w:i/>
                <w:color w:val="000000"/>
                <w:sz w:val="20"/>
                <w:lang w:val="uk-UA"/>
              </w:rPr>
              <w:t>5</w:t>
            </w:r>
          </w:p>
        </w:tc>
        <w:tc>
          <w:tcPr>
            <w:tcW w:w="9165" w:type="dxa"/>
          </w:tcPr>
          <w:p w:rsidR="00706E7A" w:rsidRPr="001100FC" w:rsidRDefault="00706E7A" w:rsidP="00955753">
            <w:pPr>
              <w:tabs>
                <w:tab w:val="left" w:pos="7513"/>
              </w:tabs>
              <w:spacing w:after="0" w:line="240" w:lineRule="auto"/>
              <w:ind w:right="175"/>
              <w:jc w:val="both"/>
              <w:rPr>
                <w:rFonts w:eastAsia="Times New Roman"/>
                <w:b/>
                <w:i/>
                <w:color w:val="000000"/>
                <w:sz w:val="20"/>
                <w:lang w:val="uk-UA"/>
              </w:rPr>
            </w:pPr>
            <w:r w:rsidRPr="001100FC">
              <w:rPr>
                <w:rFonts w:eastAsia="Times New Roman"/>
                <w:b/>
                <w:i/>
                <w:color w:val="000000"/>
                <w:sz w:val="20"/>
                <w:lang w:val="uk-UA"/>
              </w:rPr>
              <w:t xml:space="preserve">Копія документа, що підтверджує взяття нерезидента-інвестора на облік в органі державної податкової служби (4 ОПП), засвідчена нотаріально або органом, що видав довідку, або уповноваженим працівником банку </w:t>
            </w:r>
          </w:p>
          <w:p w:rsidR="00706E7A" w:rsidRPr="001100FC" w:rsidRDefault="00706E7A" w:rsidP="00955753">
            <w:pPr>
              <w:tabs>
                <w:tab w:val="left" w:pos="7513"/>
              </w:tabs>
              <w:spacing w:after="0" w:line="240" w:lineRule="auto"/>
              <w:ind w:right="175"/>
              <w:jc w:val="both"/>
              <w:rPr>
                <w:rFonts w:eastAsia="Times New Roman"/>
                <w:color w:val="000000"/>
                <w:sz w:val="20"/>
                <w:lang w:val="uk-UA"/>
              </w:rPr>
            </w:pPr>
            <w:r w:rsidRPr="001100FC">
              <w:rPr>
                <w:rFonts w:eastAsia="Times New Roman"/>
                <w:i/>
                <w:color w:val="000000"/>
                <w:sz w:val="20"/>
                <w:lang w:val="uk-UA"/>
              </w:rPr>
              <w:t xml:space="preserve">(подається, якщо нерезидент-інвестор є учасником угоди про розподіл продукції).             </w:t>
            </w:r>
            <w:r w:rsidRPr="001100FC">
              <w:rPr>
                <w:rFonts w:eastAsia="Times New Roman"/>
                <w:b/>
                <w:i/>
                <w:color w:val="0000FF"/>
                <w:sz w:val="20"/>
                <w:lang w:val="uk-UA"/>
              </w:rPr>
              <w:t>В разі відсутності, подається відповідна заява, в якій зазначається, що нерезидент-інвестор не є учасником угоди про розподіл продукції)</w:t>
            </w:r>
          </w:p>
        </w:tc>
      </w:tr>
      <w:tr w:rsidR="00706E7A" w:rsidRPr="001100FC" w:rsidTr="00955753">
        <w:trPr>
          <w:cantSplit/>
        </w:trPr>
        <w:tc>
          <w:tcPr>
            <w:tcW w:w="720" w:type="dxa"/>
          </w:tcPr>
          <w:p w:rsidR="00706E7A" w:rsidRPr="001100FC" w:rsidRDefault="00706E7A" w:rsidP="00955753">
            <w:pPr>
              <w:tabs>
                <w:tab w:val="left" w:pos="7513"/>
              </w:tabs>
              <w:spacing w:after="0" w:line="240" w:lineRule="auto"/>
              <w:ind w:right="175"/>
              <w:jc w:val="both"/>
              <w:rPr>
                <w:rFonts w:eastAsia="Times New Roman"/>
                <w:b/>
                <w:i/>
                <w:color w:val="000000"/>
                <w:sz w:val="20"/>
                <w:lang w:val="uk-UA"/>
              </w:rPr>
            </w:pPr>
            <w:r w:rsidRPr="001100FC">
              <w:rPr>
                <w:rFonts w:eastAsia="Times New Roman"/>
                <w:b/>
                <w:i/>
                <w:color w:val="000000"/>
                <w:sz w:val="20"/>
                <w:lang w:val="uk-UA"/>
              </w:rPr>
              <w:t>7</w:t>
            </w:r>
          </w:p>
        </w:tc>
        <w:tc>
          <w:tcPr>
            <w:tcW w:w="9165" w:type="dxa"/>
          </w:tcPr>
          <w:p w:rsidR="00706E7A" w:rsidRPr="001100FC" w:rsidRDefault="00706E7A" w:rsidP="00955753">
            <w:pPr>
              <w:tabs>
                <w:tab w:val="left" w:pos="7513"/>
              </w:tabs>
              <w:spacing w:after="0" w:line="240" w:lineRule="auto"/>
              <w:ind w:right="175"/>
              <w:jc w:val="both"/>
              <w:rPr>
                <w:rFonts w:eastAsia="Times New Roman"/>
                <w:i/>
                <w:color w:val="000000"/>
                <w:sz w:val="20"/>
                <w:lang w:val="uk-UA"/>
              </w:rPr>
            </w:pPr>
            <w:proofErr w:type="spellStart"/>
            <w:r w:rsidRPr="001100FC">
              <w:rPr>
                <w:rFonts w:eastAsia="Times New Roman"/>
                <w:b/>
                <w:i/>
                <w:color w:val="000000"/>
                <w:sz w:val="20"/>
                <w:lang w:val="uk-UA"/>
              </w:rPr>
              <w:t>Копiя</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легалiзованого</w:t>
            </w:r>
            <w:proofErr w:type="spellEnd"/>
            <w:r w:rsidRPr="001100FC">
              <w:rPr>
                <w:rFonts w:eastAsia="Times New Roman"/>
                <w:b/>
                <w:i/>
                <w:color w:val="000000"/>
                <w:sz w:val="20"/>
                <w:lang w:val="uk-UA"/>
              </w:rPr>
              <w:t xml:space="preserve"> або </w:t>
            </w:r>
            <w:proofErr w:type="spellStart"/>
            <w:r w:rsidRPr="001100FC">
              <w:rPr>
                <w:rFonts w:eastAsia="Times New Roman"/>
                <w:b/>
                <w:i/>
                <w:color w:val="000000"/>
                <w:sz w:val="20"/>
                <w:lang w:val="uk-UA"/>
              </w:rPr>
              <w:t>апостильованого</w:t>
            </w:r>
            <w:proofErr w:type="spellEnd"/>
            <w:r w:rsidRPr="001100FC">
              <w:rPr>
                <w:rFonts w:eastAsia="Times New Roman"/>
                <w:b/>
                <w:i/>
                <w:color w:val="000000"/>
                <w:sz w:val="20"/>
                <w:lang w:val="uk-UA"/>
              </w:rPr>
              <w:t xml:space="preserve"> витягу або </w:t>
            </w:r>
            <w:proofErr w:type="spellStart"/>
            <w:r w:rsidRPr="001100FC">
              <w:rPr>
                <w:rFonts w:eastAsia="Times New Roman"/>
                <w:b/>
                <w:i/>
                <w:color w:val="000000"/>
                <w:sz w:val="20"/>
                <w:lang w:val="uk-UA"/>
              </w:rPr>
              <w:t>реєстрацiйне</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посвiдчення</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мiсцевого</w:t>
            </w:r>
            <w:proofErr w:type="spellEnd"/>
            <w:r w:rsidRPr="001100FC">
              <w:rPr>
                <w:rFonts w:eastAsia="Times New Roman"/>
                <w:b/>
                <w:i/>
                <w:color w:val="000000"/>
                <w:sz w:val="20"/>
                <w:lang w:val="uk-UA"/>
              </w:rPr>
              <w:t xml:space="preserve"> органу влади іноземної держави </w:t>
            </w:r>
            <w:r w:rsidRPr="001100FC">
              <w:rPr>
                <w:rFonts w:eastAsia="Times New Roman"/>
                <w:b/>
                <w:i/>
                <w:color w:val="0000FF"/>
                <w:sz w:val="20"/>
                <w:lang w:val="uk-UA"/>
              </w:rPr>
              <w:t xml:space="preserve">про склад директорів компанії </w:t>
            </w:r>
            <w:r w:rsidRPr="001100FC">
              <w:rPr>
                <w:rFonts w:eastAsia="Times New Roman"/>
                <w:b/>
                <w:i/>
                <w:color w:val="000000"/>
                <w:sz w:val="20"/>
                <w:lang w:val="uk-UA"/>
              </w:rPr>
              <w:t xml:space="preserve">                            (не обов’язково, якщо склад та повноваження зазначено в Статуті)</w:t>
            </w:r>
            <w:r w:rsidRPr="001100FC">
              <w:rPr>
                <w:rFonts w:eastAsia="Times New Roman"/>
                <w:i/>
                <w:color w:val="000000"/>
                <w:sz w:val="20"/>
                <w:lang w:val="uk-UA"/>
              </w:rPr>
              <w:t xml:space="preserve"> </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i/>
                <w:color w:val="000000"/>
                <w:sz w:val="20"/>
                <w:lang w:val="uk-UA"/>
              </w:rPr>
            </w:pPr>
            <w:r w:rsidRPr="001100FC">
              <w:rPr>
                <w:rFonts w:eastAsia="Times New Roman"/>
                <w:i/>
                <w:color w:val="000000"/>
                <w:sz w:val="20"/>
                <w:lang w:val="uk-UA"/>
              </w:rPr>
              <w:t>документ нотаріально засвідчений за місцем видачі;</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 xml:space="preserve">документ легалізовано або </w:t>
            </w:r>
            <w:proofErr w:type="spellStart"/>
            <w:r w:rsidRPr="001100FC">
              <w:rPr>
                <w:rFonts w:eastAsia="Times New Roman"/>
                <w:i/>
                <w:color w:val="000000"/>
                <w:sz w:val="20"/>
                <w:lang w:val="uk-UA"/>
              </w:rPr>
              <w:t>апостильовано</w:t>
            </w:r>
            <w:proofErr w:type="spellEnd"/>
            <w:r w:rsidRPr="001100FC">
              <w:rPr>
                <w:rFonts w:eastAsia="Times New Roman"/>
                <w:i/>
                <w:color w:val="000000"/>
                <w:sz w:val="20"/>
                <w:lang w:val="uk-UA"/>
              </w:rPr>
              <w:t xml:space="preserve"> в країні реєстрації нерезидента-інвестора;</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документ переведено на українську мову на території України;</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переклад нотаріально засвідчено на території України</w:t>
            </w:r>
          </w:p>
        </w:tc>
      </w:tr>
      <w:tr w:rsidR="00706E7A" w:rsidRPr="002C45AD" w:rsidTr="00955753">
        <w:trPr>
          <w:cantSplit/>
        </w:trPr>
        <w:tc>
          <w:tcPr>
            <w:tcW w:w="720" w:type="dxa"/>
          </w:tcPr>
          <w:p w:rsidR="00706E7A" w:rsidRPr="001100FC" w:rsidRDefault="00706E7A" w:rsidP="00955753">
            <w:pPr>
              <w:tabs>
                <w:tab w:val="left" w:pos="7513"/>
              </w:tabs>
              <w:spacing w:after="0" w:line="240" w:lineRule="auto"/>
              <w:ind w:right="175"/>
              <w:jc w:val="both"/>
              <w:rPr>
                <w:rFonts w:eastAsia="Times New Roman"/>
                <w:b/>
                <w:i/>
                <w:color w:val="000000"/>
                <w:sz w:val="20"/>
                <w:lang w:val="uk-UA"/>
              </w:rPr>
            </w:pPr>
            <w:r w:rsidRPr="001100FC">
              <w:rPr>
                <w:rFonts w:eastAsia="Times New Roman"/>
                <w:b/>
                <w:i/>
                <w:color w:val="000000"/>
                <w:sz w:val="20"/>
                <w:lang w:val="uk-UA"/>
              </w:rPr>
              <w:t>8</w:t>
            </w:r>
          </w:p>
        </w:tc>
        <w:tc>
          <w:tcPr>
            <w:tcW w:w="9165" w:type="dxa"/>
          </w:tcPr>
          <w:p w:rsidR="00706E7A" w:rsidRPr="001100FC" w:rsidRDefault="00706E7A" w:rsidP="00955753">
            <w:pPr>
              <w:tabs>
                <w:tab w:val="left" w:pos="7513"/>
              </w:tabs>
              <w:spacing w:after="0" w:line="240" w:lineRule="auto"/>
              <w:ind w:right="175"/>
              <w:jc w:val="both"/>
              <w:rPr>
                <w:rFonts w:eastAsia="Times New Roman"/>
                <w:b/>
                <w:i/>
                <w:sz w:val="20"/>
                <w:lang w:val="uk-UA"/>
              </w:rPr>
            </w:pPr>
            <w:r w:rsidRPr="001100FC">
              <w:rPr>
                <w:rFonts w:eastAsia="Times New Roman"/>
                <w:b/>
                <w:i/>
                <w:sz w:val="20"/>
                <w:lang w:val="uk-UA"/>
              </w:rPr>
              <w:t xml:space="preserve">Копію легалізованої або засвідченої шляхом проставлення </w:t>
            </w:r>
            <w:proofErr w:type="spellStart"/>
            <w:r w:rsidRPr="001100FC">
              <w:rPr>
                <w:rFonts w:eastAsia="Times New Roman"/>
                <w:b/>
                <w:i/>
                <w:sz w:val="20"/>
                <w:lang w:val="uk-UA"/>
              </w:rPr>
              <w:t>апостиля</w:t>
            </w:r>
            <w:proofErr w:type="spellEnd"/>
            <w:r w:rsidRPr="001100FC">
              <w:rPr>
                <w:rFonts w:eastAsia="Times New Roman"/>
                <w:b/>
                <w:i/>
                <w:sz w:val="20"/>
                <w:lang w:val="uk-UA"/>
              </w:rPr>
              <w:t xml:space="preserve"> довіреності на ім'я особи, яка має право відкривати та розпоряджатися рахунком, засвідчену нотаріально </w:t>
            </w:r>
            <w:r w:rsidRPr="001100FC">
              <w:rPr>
                <w:rFonts w:eastAsia="Times New Roman"/>
                <w:b/>
                <w:i/>
                <w:color w:val="0000FF"/>
                <w:sz w:val="20"/>
                <w:lang w:val="uk-UA"/>
              </w:rPr>
              <w:t>(звернути увагу на наявність права розпоряджатися печаткою юридичної особи - нерезидента)</w:t>
            </w:r>
            <w:r w:rsidRPr="001100FC">
              <w:rPr>
                <w:rFonts w:eastAsia="Times New Roman"/>
                <w:color w:val="0000FF"/>
                <w:sz w:val="20"/>
                <w:lang w:val="uk-UA"/>
              </w:rPr>
              <w:t>.</w:t>
            </w:r>
            <w:r w:rsidRPr="001100FC">
              <w:rPr>
                <w:rFonts w:eastAsia="Times New Roman"/>
                <w:sz w:val="20"/>
                <w:lang w:val="uk-UA"/>
              </w:rPr>
              <w:t xml:space="preserve"> </w:t>
            </w:r>
            <w:r w:rsidRPr="001100FC">
              <w:rPr>
                <w:rFonts w:eastAsia="Times New Roman"/>
                <w:i/>
                <w:sz w:val="20"/>
                <w:lang w:val="uk-UA"/>
              </w:rPr>
              <w:t>У разі видачі іноземним інвестором такої довіреності на території України подається копія цієї довіреності, засвідчена нотаріально.</w:t>
            </w:r>
          </w:p>
        </w:tc>
      </w:tr>
      <w:tr w:rsidR="00706E7A" w:rsidRPr="001100FC" w:rsidTr="00955753">
        <w:trPr>
          <w:cantSplit/>
        </w:trPr>
        <w:tc>
          <w:tcPr>
            <w:tcW w:w="720" w:type="dxa"/>
          </w:tcPr>
          <w:p w:rsidR="00706E7A" w:rsidRPr="001100FC" w:rsidRDefault="00706E7A" w:rsidP="00955753">
            <w:pPr>
              <w:tabs>
                <w:tab w:val="left" w:pos="7513"/>
              </w:tabs>
              <w:spacing w:after="0" w:line="240" w:lineRule="auto"/>
              <w:ind w:right="175"/>
              <w:jc w:val="both"/>
              <w:rPr>
                <w:rFonts w:eastAsia="Times New Roman"/>
                <w:b/>
                <w:i/>
                <w:color w:val="000000"/>
                <w:sz w:val="20"/>
                <w:lang w:val="uk-UA"/>
              </w:rPr>
            </w:pPr>
            <w:r w:rsidRPr="001100FC">
              <w:rPr>
                <w:rFonts w:eastAsia="Times New Roman"/>
                <w:b/>
                <w:i/>
                <w:color w:val="000000"/>
                <w:sz w:val="20"/>
                <w:lang w:val="uk-UA"/>
              </w:rPr>
              <w:t>9</w:t>
            </w:r>
          </w:p>
        </w:tc>
        <w:tc>
          <w:tcPr>
            <w:tcW w:w="9165" w:type="dxa"/>
          </w:tcPr>
          <w:p w:rsidR="00706E7A" w:rsidRPr="001100FC" w:rsidRDefault="00706E7A" w:rsidP="00955753">
            <w:pPr>
              <w:tabs>
                <w:tab w:val="left" w:pos="7513"/>
              </w:tabs>
              <w:spacing w:after="0" w:line="240" w:lineRule="auto"/>
              <w:ind w:right="175"/>
              <w:jc w:val="both"/>
              <w:rPr>
                <w:rFonts w:eastAsia="Times New Roman"/>
                <w:b/>
                <w:i/>
                <w:color w:val="000000"/>
                <w:sz w:val="20"/>
                <w:lang w:val="uk-UA"/>
              </w:rPr>
            </w:pPr>
            <w:proofErr w:type="spellStart"/>
            <w:r w:rsidRPr="001100FC">
              <w:rPr>
                <w:rFonts w:eastAsia="Times New Roman"/>
                <w:b/>
                <w:i/>
                <w:color w:val="000000"/>
                <w:sz w:val="20"/>
                <w:lang w:val="uk-UA"/>
              </w:rPr>
              <w:t>Копiя</w:t>
            </w:r>
            <w:proofErr w:type="spellEnd"/>
            <w:r w:rsidRPr="001100FC">
              <w:rPr>
                <w:rFonts w:eastAsia="Times New Roman"/>
                <w:b/>
                <w:i/>
                <w:color w:val="000000"/>
                <w:sz w:val="20"/>
                <w:lang w:val="uk-UA"/>
              </w:rPr>
              <w:t xml:space="preserve"> </w:t>
            </w:r>
            <w:proofErr w:type="spellStart"/>
            <w:r w:rsidRPr="001100FC">
              <w:rPr>
                <w:rFonts w:eastAsia="Times New Roman"/>
                <w:b/>
                <w:i/>
                <w:color w:val="000000"/>
                <w:sz w:val="20"/>
                <w:lang w:val="uk-UA"/>
              </w:rPr>
              <w:t>легалiзованого</w:t>
            </w:r>
            <w:proofErr w:type="spellEnd"/>
            <w:r w:rsidRPr="001100FC">
              <w:rPr>
                <w:rFonts w:eastAsia="Times New Roman"/>
                <w:b/>
                <w:i/>
                <w:color w:val="000000"/>
                <w:sz w:val="20"/>
                <w:lang w:val="uk-UA"/>
              </w:rPr>
              <w:t xml:space="preserve"> або </w:t>
            </w:r>
            <w:proofErr w:type="spellStart"/>
            <w:r w:rsidRPr="001100FC">
              <w:rPr>
                <w:rFonts w:eastAsia="Times New Roman"/>
                <w:b/>
                <w:i/>
                <w:color w:val="000000"/>
                <w:sz w:val="20"/>
                <w:lang w:val="uk-UA"/>
              </w:rPr>
              <w:t>апостильованого</w:t>
            </w:r>
            <w:proofErr w:type="spellEnd"/>
            <w:r w:rsidRPr="001100FC">
              <w:rPr>
                <w:rFonts w:eastAsia="Times New Roman"/>
                <w:b/>
                <w:i/>
                <w:color w:val="000000"/>
                <w:sz w:val="20"/>
                <w:lang w:val="uk-UA"/>
              </w:rPr>
              <w:t xml:space="preserve"> підтвердження адреси проживання фізичних осіб-нерезидентів директорів компанії: </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i/>
                <w:color w:val="000000"/>
                <w:sz w:val="20"/>
                <w:lang w:val="uk-UA"/>
              </w:rPr>
            </w:pPr>
            <w:r w:rsidRPr="001100FC">
              <w:rPr>
                <w:rFonts w:eastAsia="Times New Roman"/>
                <w:i/>
                <w:color w:val="000000"/>
                <w:sz w:val="20"/>
                <w:lang w:val="uk-UA"/>
              </w:rPr>
              <w:t>документ нотаріально засвідчений за місцем видачі;</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 xml:space="preserve">документ легалізовано або </w:t>
            </w:r>
            <w:proofErr w:type="spellStart"/>
            <w:r w:rsidRPr="001100FC">
              <w:rPr>
                <w:rFonts w:eastAsia="Times New Roman"/>
                <w:i/>
                <w:color w:val="000000"/>
                <w:sz w:val="20"/>
                <w:lang w:val="uk-UA"/>
              </w:rPr>
              <w:t>апостильовано</w:t>
            </w:r>
            <w:proofErr w:type="spellEnd"/>
            <w:r w:rsidRPr="001100FC">
              <w:rPr>
                <w:rFonts w:eastAsia="Times New Roman"/>
                <w:i/>
                <w:color w:val="000000"/>
                <w:sz w:val="20"/>
                <w:lang w:val="uk-UA"/>
              </w:rPr>
              <w:t xml:space="preserve"> в країні реєстрації нерезидента-інвестора;</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документ переведено на українську мову на території України;</w:t>
            </w:r>
          </w:p>
          <w:p w:rsidR="00706E7A" w:rsidRPr="001100FC" w:rsidRDefault="00706E7A" w:rsidP="00706E7A">
            <w:pPr>
              <w:numPr>
                <w:ilvl w:val="0"/>
                <w:numId w:val="2"/>
              </w:numPr>
              <w:tabs>
                <w:tab w:val="num" w:pos="252"/>
                <w:tab w:val="left" w:pos="7513"/>
              </w:tabs>
              <w:spacing w:after="0" w:line="240" w:lineRule="auto"/>
              <w:ind w:left="432" w:right="175"/>
              <w:jc w:val="both"/>
              <w:rPr>
                <w:rFonts w:eastAsia="Times New Roman"/>
                <w:color w:val="000000"/>
                <w:sz w:val="20"/>
                <w:lang w:val="uk-UA"/>
              </w:rPr>
            </w:pPr>
            <w:r w:rsidRPr="001100FC">
              <w:rPr>
                <w:rFonts w:eastAsia="Times New Roman"/>
                <w:i/>
                <w:color w:val="000000"/>
                <w:sz w:val="20"/>
                <w:lang w:val="uk-UA"/>
              </w:rPr>
              <w:t>переклад нотаріально засвідчено на території України</w:t>
            </w:r>
          </w:p>
        </w:tc>
      </w:tr>
      <w:tr w:rsidR="00706E7A" w:rsidRPr="001100FC" w:rsidTr="00955753">
        <w:trPr>
          <w:cantSplit/>
          <w:trHeight w:val="1349"/>
        </w:trPr>
        <w:tc>
          <w:tcPr>
            <w:tcW w:w="720" w:type="dxa"/>
          </w:tcPr>
          <w:p w:rsidR="00706E7A" w:rsidRPr="001100FC" w:rsidRDefault="00706E7A" w:rsidP="00955753">
            <w:pPr>
              <w:tabs>
                <w:tab w:val="left" w:pos="7513"/>
              </w:tabs>
              <w:spacing w:after="0" w:line="240" w:lineRule="auto"/>
              <w:ind w:right="175"/>
              <w:jc w:val="both"/>
              <w:rPr>
                <w:rFonts w:eastAsia="Times New Roman"/>
                <w:b/>
                <w:i/>
                <w:sz w:val="20"/>
                <w:lang w:val="uk-UA"/>
              </w:rPr>
            </w:pPr>
            <w:r w:rsidRPr="001100FC">
              <w:rPr>
                <w:rFonts w:eastAsia="Times New Roman"/>
                <w:b/>
                <w:i/>
                <w:sz w:val="20"/>
                <w:lang w:val="uk-UA"/>
              </w:rPr>
              <w:lastRenderedPageBreak/>
              <w:t>10</w:t>
            </w:r>
          </w:p>
        </w:tc>
        <w:tc>
          <w:tcPr>
            <w:tcW w:w="9165" w:type="dxa"/>
          </w:tcPr>
          <w:p w:rsidR="00706E7A" w:rsidRPr="001100FC" w:rsidRDefault="00706E7A" w:rsidP="00955753">
            <w:pPr>
              <w:tabs>
                <w:tab w:val="left" w:pos="7173"/>
              </w:tabs>
              <w:autoSpaceDE w:val="0"/>
              <w:autoSpaceDN w:val="0"/>
              <w:adjustRightInd w:val="0"/>
              <w:spacing w:after="0" w:line="240" w:lineRule="auto"/>
              <w:rPr>
                <w:rFonts w:eastAsia="Times New Roman"/>
                <w:b/>
                <w:bCs/>
                <w:i/>
                <w:iCs/>
                <w:sz w:val="20"/>
                <w:lang w:val="uk-UA"/>
              </w:rPr>
            </w:pPr>
            <w:r w:rsidRPr="001100FC">
              <w:rPr>
                <w:rFonts w:eastAsia="Times New Roman"/>
                <w:b/>
                <w:bCs/>
                <w:i/>
                <w:iCs/>
                <w:sz w:val="20"/>
                <w:lang w:val="uk-UA"/>
              </w:rPr>
              <w:t>Копія паспорту</w:t>
            </w:r>
            <w:r w:rsidRPr="001100FC">
              <w:rPr>
                <w:rFonts w:eastAsia="Times New Roman"/>
                <w:i/>
                <w:iCs/>
                <w:sz w:val="20"/>
                <w:lang w:val="uk-UA"/>
              </w:rPr>
              <w:t xml:space="preserve"> (або документу що його замінює) </w:t>
            </w:r>
            <w:r w:rsidRPr="001100FC">
              <w:rPr>
                <w:rFonts w:eastAsia="Times New Roman"/>
                <w:b/>
                <w:bCs/>
                <w:i/>
                <w:iCs/>
                <w:sz w:val="20"/>
                <w:lang w:val="uk-UA"/>
              </w:rPr>
              <w:t xml:space="preserve">та довідки про присвоєння ідентифікаційного коду </w:t>
            </w:r>
            <w:r w:rsidRPr="001100FC">
              <w:rPr>
                <w:rFonts w:eastAsia="Times New Roman"/>
                <w:i/>
                <w:iCs/>
                <w:sz w:val="20"/>
                <w:lang w:val="uk-UA"/>
              </w:rPr>
              <w:t xml:space="preserve">(в разі наявності) </w:t>
            </w:r>
            <w:r w:rsidRPr="001100FC">
              <w:rPr>
                <w:rFonts w:eastAsia="Times New Roman"/>
                <w:b/>
                <w:bCs/>
                <w:i/>
                <w:iCs/>
                <w:sz w:val="20"/>
                <w:lang w:val="uk-UA"/>
              </w:rPr>
              <w:t>усіх фізичних осіб                                                                (із  проведенням обов’язкової процедури ідентифікації !!!):</w:t>
            </w:r>
          </w:p>
          <w:p w:rsidR="00706E7A" w:rsidRPr="001100FC" w:rsidRDefault="00706E7A" w:rsidP="00955753">
            <w:pPr>
              <w:tabs>
                <w:tab w:val="left" w:pos="7513"/>
              </w:tabs>
              <w:spacing w:after="0" w:line="240" w:lineRule="auto"/>
              <w:ind w:right="175"/>
              <w:jc w:val="both"/>
              <w:rPr>
                <w:rFonts w:eastAsia="Times New Roman"/>
                <w:i/>
                <w:sz w:val="20"/>
              </w:rPr>
            </w:pPr>
            <w:r w:rsidRPr="001100FC">
              <w:rPr>
                <w:rFonts w:eastAsia="Times New Roman"/>
                <w:sz w:val="20"/>
              </w:rPr>
              <w:t xml:space="preserve">-  </w:t>
            </w:r>
            <w:proofErr w:type="spellStart"/>
            <w:r w:rsidRPr="001100FC">
              <w:rPr>
                <w:rFonts w:eastAsia="Times New Roman"/>
                <w:bCs/>
                <w:i/>
                <w:iCs/>
                <w:sz w:val="20"/>
              </w:rPr>
              <w:t>що</w:t>
            </w:r>
            <w:proofErr w:type="spellEnd"/>
            <w:r w:rsidRPr="001100FC">
              <w:rPr>
                <w:rFonts w:eastAsia="Times New Roman"/>
                <w:bCs/>
                <w:i/>
                <w:iCs/>
                <w:sz w:val="20"/>
              </w:rPr>
              <w:t xml:space="preserve"> </w:t>
            </w:r>
            <w:proofErr w:type="spellStart"/>
            <w:r w:rsidRPr="001100FC">
              <w:rPr>
                <w:rFonts w:eastAsia="Times New Roman"/>
                <w:bCs/>
                <w:i/>
                <w:iCs/>
                <w:sz w:val="20"/>
              </w:rPr>
              <w:t>мають</w:t>
            </w:r>
            <w:proofErr w:type="spellEnd"/>
            <w:r w:rsidRPr="001100FC">
              <w:rPr>
                <w:rFonts w:eastAsia="Times New Roman"/>
                <w:bCs/>
                <w:i/>
                <w:iCs/>
                <w:sz w:val="20"/>
              </w:rPr>
              <w:t xml:space="preserve"> право на </w:t>
            </w:r>
            <w:proofErr w:type="spellStart"/>
            <w:r w:rsidRPr="001100FC">
              <w:rPr>
                <w:rFonts w:eastAsia="Times New Roman"/>
                <w:bCs/>
                <w:i/>
                <w:iCs/>
                <w:sz w:val="20"/>
              </w:rPr>
              <w:t>підписання</w:t>
            </w:r>
            <w:proofErr w:type="spellEnd"/>
            <w:r w:rsidRPr="001100FC">
              <w:rPr>
                <w:rFonts w:eastAsia="Times New Roman"/>
                <w:bCs/>
                <w:i/>
                <w:iCs/>
                <w:sz w:val="20"/>
              </w:rPr>
              <w:t xml:space="preserve"> </w:t>
            </w:r>
            <w:proofErr w:type="spellStart"/>
            <w:r w:rsidRPr="001100FC">
              <w:rPr>
                <w:rFonts w:eastAsia="Times New Roman"/>
                <w:bCs/>
                <w:i/>
                <w:iCs/>
                <w:sz w:val="20"/>
              </w:rPr>
              <w:t>договорів</w:t>
            </w:r>
            <w:proofErr w:type="spellEnd"/>
            <w:r w:rsidRPr="001100FC">
              <w:rPr>
                <w:rFonts w:eastAsia="Times New Roman"/>
                <w:bCs/>
                <w:i/>
                <w:iCs/>
                <w:sz w:val="20"/>
                <w:lang w:val="uk-UA"/>
              </w:rPr>
              <w:t xml:space="preserve">, згідно </w:t>
            </w:r>
            <w:r w:rsidRPr="001100FC">
              <w:rPr>
                <w:rFonts w:eastAsia="Times New Roman"/>
                <w:i/>
                <w:sz w:val="20"/>
                <w:lang w:val="uk-UA"/>
              </w:rPr>
              <w:t>Статуту</w:t>
            </w:r>
            <w:r w:rsidRPr="001100FC">
              <w:rPr>
                <w:rFonts w:eastAsia="Times New Roman"/>
                <w:i/>
                <w:sz w:val="20"/>
              </w:rPr>
              <w:t>;</w:t>
            </w:r>
          </w:p>
          <w:p w:rsidR="00706E7A" w:rsidRPr="001100FC" w:rsidRDefault="00706E7A" w:rsidP="00955753">
            <w:pPr>
              <w:tabs>
                <w:tab w:val="left" w:pos="8505"/>
              </w:tabs>
              <w:spacing w:after="0" w:line="240" w:lineRule="auto"/>
              <w:ind w:right="175"/>
              <w:jc w:val="both"/>
              <w:rPr>
                <w:rFonts w:eastAsia="Times New Roman"/>
                <w:b/>
                <w:bCs/>
                <w:i/>
                <w:iCs/>
                <w:sz w:val="20"/>
                <w:lang w:val="uk-UA"/>
              </w:rPr>
            </w:pPr>
            <w:r w:rsidRPr="001100FC">
              <w:rPr>
                <w:rFonts w:eastAsia="Times New Roman"/>
                <w:sz w:val="20"/>
              </w:rPr>
              <w:t xml:space="preserve">-  </w:t>
            </w:r>
            <w:proofErr w:type="spellStart"/>
            <w:r w:rsidRPr="001100FC">
              <w:rPr>
                <w:rFonts w:eastAsia="Times New Roman"/>
                <w:bCs/>
                <w:i/>
                <w:iCs/>
                <w:sz w:val="20"/>
              </w:rPr>
              <w:t>що</w:t>
            </w:r>
            <w:proofErr w:type="spellEnd"/>
            <w:r w:rsidRPr="001100FC">
              <w:rPr>
                <w:rFonts w:eastAsia="Times New Roman"/>
                <w:bCs/>
                <w:i/>
                <w:iCs/>
                <w:sz w:val="20"/>
              </w:rPr>
              <w:t xml:space="preserve"> </w:t>
            </w:r>
            <w:proofErr w:type="spellStart"/>
            <w:r w:rsidRPr="001100FC">
              <w:rPr>
                <w:rFonts w:eastAsia="Times New Roman"/>
                <w:bCs/>
                <w:i/>
                <w:iCs/>
                <w:sz w:val="20"/>
              </w:rPr>
              <w:t>мають</w:t>
            </w:r>
            <w:proofErr w:type="spellEnd"/>
            <w:r w:rsidRPr="001100FC">
              <w:rPr>
                <w:rFonts w:eastAsia="Times New Roman"/>
                <w:bCs/>
                <w:i/>
                <w:iCs/>
                <w:sz w:val="20"/>
              </w:rPr>
              <w:t xml:space="preserve"> право </w:t>
            </w:r>
            <w:proofErr w:type="spellStart"/>
            <w:r w:rsidRPr="001100FC">
              <w:rPr>
                <w:rFonts w:eastAsia="Times New Roman"/>
                <w:bCs/>
                <w:i/>
                <w:iCs/>
                <w:sz w:val="20"/>
              </w:rPr>
              <w:t>першого</w:t>
            </w:r>
            <w:proofErr w:type="spellEnd"/>
            <w:r w:rsidRPr="001100FC">
              <w:rPr>
                <w:rFonts w:eastAsia="Times New Roman"/>
                <w:bCs/>
                <w:i/>
                <w:iCs/>
                <w:sz w:val="20"/>
              </w:rPr>
              <w:t xml:space="preserve"> та другого </w:t>
            </w:r>
            <w:proofErr w:type="spellStart"/>
            <w:r w:rsidRPr="001100FC">
              <w:rPr>
                <w:rFonts w:eastAsia="Times New Roman"/>
                <w:bCs/>
                <w:i/>
                <w:iCs/>
                <w:sz w:val="20"/>
              </w:rPr>
              <w:t>підпису</w:t>
            </w:r>
            <w:proofErr w:type="spellEnd"/>
            <w:r w:rsidRPr="001100FC">
              <w:rPr>
                <w:rFonts w:eastAsia="Times New Roman"/>
                <w:bCs/>
                <w:i/>
                <w:iCs/>
                <w:sz w:val="20"/>
              </w:rPr>
              <w:t xml:space="preserve"> </w:t>
            </w:r>
            <w:proofErr w:type="spellStart"/>
            <w:r w:rsidRPr="001100FC">
              <w:rPr>
                <w:rFonts w:eastAsia="Times New Roman"/>
                <w:bCs/>
                <w:i/>
                <w:iCs/>
                <w:sz w:val="20"/>
              </w:rPr>
              <w:t>згідно</w:t>
            </w:r>
            <w:proofErr w:type="spellEnd"/>
            <w:r w:rsidRPr="001100FC">
              <w:rPr>
                <w:rFonts w:eastAsia="Times New Roman"/>
                <w:bCs/>
                <w:i/>
                <w:iCs/>
                <w:sz w:val="20"/>
              </w:rPr>
              <w:t xml:space="preserve"> </w:t>
            </w:r>
            <w:proofErr w:type="spellStart"/>
            <w:r w:rsidRPr="001100FC">
              <w:rPr>
                <w:rFonts w:eastAsia="Times New Roman"/>
                <w:bCs/>
                <w:i/>
                <w:iCs/>
                <w:sz w:val="20"/>
              </w:rPr>
              <w:t>картки</w:t>
            </w:r>
            <w:proofErr w:type="spellEnd"/>
            <w:r w:rsidRPr="001100FC">
              <w:rPr>
                <w:rFonts w:eastAsia="Times New Roman"/>
                <w:bCs/>
                <w:i/>
                <w:iCs/>
                <w:sz w:val="20"/>
              </w:rPr>
              <w:t xml:space="preserve"> </w:t>
            </w:r>
            <w:proofErr w:type="spellStart"/>
            <w:r w:rsidRPr="001100FC">
              <w:rPr>
                <w:rFonts w:eastAsia="Times New Roman"/>
                <w:bCs/>
                <w:i/>
                <w:iCs/>
                <w:sz w:val="20"/>
              </w:rPr>
              <w:t>із</w:t>
            </w:r>
            <w:proofErr w:type="spellEnd"/>
            <w:r w:rsidRPr="001100FC">
              <w:rPr>
                <w:rFonts w:eastAsia="Times New Roman"/>
                <w:bCs/>
                <w:i/>
                <w:iCs/>
                <w:sz w:val="20"/>
              </w:rPr>
              <w:t xml:space="preserve"> </w:t>
            </w:r>
            <w:proofErr w:type="spellStart"/>
            <w:r w:rsidRPr="001100FC">
              <w:rPr>
                <w:rFonts w:eastAsia="Times New Roman"/>
                <w:bCs/>
                <w:i/>
                <w:iCs/>
                <w:sz w:val="20"/>
              </w:rPr>
              <w:t>зразками</w:t>
            </w:r>
            <w:proofErr w:type="spellEnd"/>
            <w:r w:rsidRPr="001100FC">
              <w:rPr>
                <w:rFonts w:eastAsia="Times New Roman"/>
                <w:bCs/>
                <w:i/>
                <w:iCs/>
                <w:sz w:val="20"/>
              </w:rPr>
              <w:t xml:space="preserve"> </w:t>
            </w:r>
            <w:proofErr w:type="spellStart"/>
            <w:r w:rsidRPr="001100FC">
              <w:rPr>
                <w:rFonts w:eastAsia="Times New Roman"/>
                <w:bCs/>
                <w:i/>
                <w:iCs/>
                <w:sz w:val="20"/>
              </w:rPr>
              <w:t>підписів</w:t>
            </w:r>
            <w:proofErr w:type="spellEnd"/>
            <w:r w:rsidRPr="001100FC">
              <w:rPr>
                <w:rFonts w:eastAsia="Times New Roman"/>
                <w:bCs/>
                <w:i/>
                <w:iCs/>
                <w:sz w:val="20"/>
              </w:rPr>
              <w:t xml:space="preserve">   </w:t>
            </w:r>
            <w:r w:rsidRPr="001100FC">
              <w:rPr>
                <w:rFonts w:eastAsia="Times New Roman"/>
                <w:i/>
                <w:iCs/>
                <w:sz w:val="20"/>
              </w:rPr>
              <w:t xml:space="preserve">                  </w:t>
            </w:r>
          </w:p>
        </w:tc>
      </w:tr>
      <w:tr w:rsidR="00706E7A" w:rsidRPr="002C45AD" w:rsidTr="00955753">
        <w:trPr>
          <w:cantSplit/>
          <w:trHeight w:val="720"/>
        </w:trPr>
        <w:tc>
          <w:tcPr>
            <w:tcW w:w="720" w:type="dxa"/>
            <w:tcBorders>
              <w:bottom w:val="single" w:sz="4" w:space="0" w:color="auto"/>
            </w:tcBorders>
          </w:tcPr>
          <w:p w:rsidR="00706E7A" w:rsidRPr="001100FC" w:rsidRDefault="00706E7A" w:rsidP="00955753">
            <w:pPr>
              <w:tabs>
                <w:tab w:val="left" w:pos="7513"/>
              </w:tabs>
              <w:spacing w:after="0" w:line="240" w:lineRule="auto"/>
              <w:ind w:right="175"/>
              <w:jc w:val="both"/>
              <w:rPr>
                <w:rFonts w:eastAsia="Times New Roman"/>
                <w:b/>
                <w:i/>
                <w:sz w:val="20"/>
                <w:lang w:val="uk-UA"/>
              </w:rPr>
            </w:pPr>
            <w:r w:rsidRPr="001100FC">
              <w:rPr>
                <w:rFonts w:eastAsia="Times New Roman"/>
                <w:b/>
                <w:i/>
                <w:sz w:val="20"/>
                <w:lang w:val="uk-UA"/>
              </w:rPr>
              <w:t xml:space="preserve">15 </w:t>
            </w:r>
          </w:p>
        </w:tc>
        <w:tc>
          <w:tcPr>
            <w:tcW w:w="9165" w:type="dxa"/>
            <w:tcBorders>
              <w:bottom w:val="single" w:sz="4" w:space="0" w:color="auto"/>
            </w:tcBorders>
          </w:tcPr>
          <w:p w:rsidR="00706E7A" w:rsidRPr="001100FC" w:rsidRDefault="00706E7A" w:rsidP="00955753">
            <w:pPr>
              <w:tabs>
                <w:tab w:val="num" w:pos="360"/>
                <w:tab w:val="left" w:pos="7513"/>
              </w:tabs>
              <w:spacing w:after="0" w:line="240" w:lineRule="auto"/>
              <w:ind w:right="175"/>
              <w:jc w:val="both"/>
              <w:rPr>
                <w:rFonts w:eastAsia="Times New Roman"/>
                <w:sz w:val="20"/>
                <w:lang w:val="uk-UA"/>
              </w:rPr>
            </w:pPr>
            <w:r w:rsidRPr="001100FC">
              <w:rPr>
                <w:rFonts w:eastAsia="Times New Roman"/>
                <w:b/>
                <w:i/>
                <w:sz w:val="20"/>
                <w:lang w:val="uk-UA"/>
              </w:rPr>
              <w:t>Опитувальник клієнта-юридичної особи (нерезидента)</w:t>
            </w:r>
            <w:r w:rsidRPr="001100FC">
              <w:rPr>
                <w:rFonts w:eastAsia="Times New Roman"/>
                <w:sz w:val="20"/>
                <w:lang w:val="uk-UA"/>
              </w:rPr>
              <w:t xml:space="preserve"> </w:t>
            </w:r>
            <w:r w:rsidRPr="001100FC">
              <w:rPr>
                <w:rFonts w:eastAsia="Times New Roman"/>
                <w:i/>
                <w:sz w:val="20"/>
                <w:lang w:val="uk-UA"/>
              </w:rPr>
              <w:t xml:space="preserve">з обов’язковим заповненням всіх пунктів, зазначенням </w:t>
            </w:r>
            <w:r w:rsidRPr="001100FC">
              <w:rPr>
                <w:rFonts w:eastAsia="Times New Roman"/>
                <w:b/>
                <w:i/>
                <w:sz w:val="20"/>
                <w:lang w:val="uk-UA"/>
              </w:rPr>
              <w:t xml:space="preserve">контролерів юридичної особи </w:t>
            </w:r>
            <w:r w:rsidRPr="001100FC">
              <w:rPr>
                <w:rFonts w:eastAsia="Times New Roman"/>
                <w:i/>
                <w:sz w:val="20"/>
                <w:lang w:val="uk-UA"/>
              </w:rPr>
              <w:t>та акціонерів усіх рівнів ( у разі наявності)</w:t>
            </w:r>
          </w:p>
        </w:tc>
      </w:tr>
      <w:tr w:rsidR="00706E7A" w:rsidRPr="001100FC" w:rsidTr="00955753">
        <w:trPr>
          <w:cantSplit/>
        </w:trPr>
        <w:tc>
          <w:tcPr>
            <w:tcW w:w="720" w:type="dxa"/>
            <w:tcBorders>
              <w:bottom w:val="double" w:sz="4" w:space="0" w:color="auto"/>
            </w:tcBorders>
          </w:tcPr>
          <w:p w:rsidR="00706E7A" w:rsidRPr="00214B10" w:rsidRDefault="00706E7A" w:rsidP="00955753">
            <w:pPr>
              <w:tabs>
                <w:tab w:val="left" w:pos="7513"/>
              </w:tabs>
              <w:spacing w:after="0" w:line="240" w:lineRule="auto"/>
              <w:ind w:right="175"/>
              <w:jc w:val="both"/>
              <w:rPr>
                <w:rFonts w:eastAsia="Times New Roman"/>
                <w:b/>
                <w:i/>
                <w:sz w:val="20"/>
                <w:lang w:val="en-US"/>
              </w:rPr>
            </w:pPr>
            <w:r w:rsidRPr="00214B10">
              <w:rPr>
                <w:rFonts w:eastAsia="Times New Roman"/>
                <w:b/>
                <w:i/>
                <w:sz w:val="20"/>
                <w:lang w:val="uk-UA"/>
              </w:rPr>
              <w:t>1</w:t>
            </w:r>
            <w:r w:rsidRPr="00214B10">
              <w:rPr>
                <w:rFonts w:eastAsia="Times New Roman"/>
                <w:b/>
                <w:i/>
                <w:sz w:val="20"/>
                <w:lang w:val="en-US"/>
              </w:rPr>
              <w:t>7</w:t>
            </w:r>
          </w:p>
        </w:tc>
        <w:tc>
          <w:tcPr>
            <w:tcW w:w="9165" w:type="dxa"/>
            <w:tcBorders>
              <w:bottom w:val="double" w:sz="4" w:space="0" w:color="auto"/>
            </w:tcBorders>
          </w:tcPr>
          <w:p w:rsidR="00706E7A" w:rsidRPr="00214B10" w:rsidRDefault="00706E7A" w:rsidP="00955753">
            <w:pPr>
              <w:tabs>
                <w:tab w:val="num" w:pos="360"/>
                <w:tab w:val="left" w:pos="7513"/>
              </w:tabs>
              <w:spacing w:after="0" w:line="240" w:lineRule="auto"/>
              <w:ind w:right="175"/>
              <w:jc w:val="both"/>
              <w:rPr>
                <w:rFonts w:eastAsia="Times New Roman"/>
                <w:b/>
                <w:i/>
                <w:sz w:val="20"/>
              </w:rPr>
            </w:pPr>
            <w:proofErr w:type="spellStart"/>
            <w:r w:rsidRPr="00214B10">
              <w:rPr>
                <w:rFonts w:eastAsia="Times New Roman"/>
                <w:b/>
                <w:bCs/>
                <w:i/>
                <w:sz w:val="20"/>
                <w:lang w:val="uk-UA"/>
              </w:rPr>
              <w:t>Аудована</w:t>
            </w:r>
            <w:proofErr w:type="spellEnd"/>
            <w:r w:rsidRPr="00214B10">
              <w:rPr>
                <w:rFonts w:eastAsia="Times New Roman"/>
                <w:i/>
                <w:sz w:val="20"/>
                <w:lang w:val="uk-UA"/>
              </w:rPr>
              <w:t xml:space="preserve"> </w:t>
            </w:r>
            <w:r w:rsidRPr="00214B10">
              <w:rPr>
                <w:rFonts w:eastAsia="Times New Roman"/>
                <w:b/>
                <w:i/>
                <w:sz w:val="20"/>
                <w:lang w:val="uk-UA"/>
              </w:rPr>
              <w:t>з</w:t>
            </w:r>
            <w:r w:rsidRPr="00214B10">
              <w:rPr>
                <w:rFonts w:eastAsia="Times New Roman"/>
                <w:b/>
                <w:bCs/>
                <w:i/>
                <w:sz w:val="20"/>
                <w:lang w:val="uk-UA"/>
              </w:rPr>
              <w:t>вітність за</w:t>
            </w:r>
            <w:r w:rsidRPr="00214B10">
              <w:rPr>
                <w:rFonts w:eastAsia="Times New Roman"/>
                <w:bCs/>
                <w:i/>
                <w:sz w:val="20"/>
                <w:lang w:val="uk-UA"/>
              </w:rPr>
              <w:t xml:space="preserve"> </w:t>
            </w:r>
            <w:r w:rsidRPr="00214B10">
              <w:rPr>
                <w:rFonts w:eastAsia="Times New Roman"/>
                <w:b/>
                <w:bCs/>
                <w:i/>
                <w:sz w:val="20"/>
                <w:lang w:val="uk-UA"/>
              </w:rPr>
              <w:t xml:space="preserve">останній звітній рік, з </w:t>
            </w:r>
            <w:proofErr w:type="spellStart"/>
            <w:r w:rsidRPr="00214B10">
              <w:rPr>
                <w:rFonts w:eastAsia="Times New Roman"/>
                <w:b/>
                <w:bCs/>
                <w:i/>
                <w:sz w:val="20"/>
                <w:lang w:val="uk-UA"/>
              </w:rPr>
              <w:t>обов</w:t>
            </w:r>
            <w:proofErr w:type="spellEnd"/>
            <w:r w:rsidRPr="00214B10">
              <w:rPr>
                <w:rFonts w:eastAsia="Times New Roman"/>
                <w:b/>
                <w:bCs/>
                <w:i/>
                <w:sz w:val="20"/>
              </w:rPr>
              <w:t>’я</w:t>
            </w:r>
            <w:proofErr w:type="spellStart"/>
            <w:r w:rsidRPr="00214B10">
              <w:rPr>
                <w:rFonts w:eastAsia="Times New Roman"/>
                <w:b/>
                <w:bCs/>
                <w:i/>
                <w:sz w:val="20"/>
                <w:lang w:val="uk-UA"/>
              </w:rPr>
              <w:t>зковим</w:t>
            </w:r>
            <w:proofErr w:type="spellEnd"/>
            <w:r w:rsidRPr="00214B10">
              <w:rPr>
                <w:rFonts w:eastAsia="Times New Roman"/>
                <w:b/>
                <w:bCs/>
                <w:i/>
                <w:sz w:val="20"/>
                <w:lang w:val="uk-UA"/>
              </w:rPr>
              <w:t xml:space="preserve"> перекладом на українську мову</w:t>
            </w:r>
            <w:r w:rsidRPr="00214B10">
              <w:rPr>
                <w:rFonts w:eastAsia="Times New Roman"/>
                <w:bCs/>
                <w:i/>
                <w:sz w:val="20"/>
                <w:lang w:val="uk-UA"/>
              </w:rPr>
              <w:t xml:space="preserve"> - подається до Біржі в сканованому </w:t>
            </w:r>
            <w:r w:rsidRPr="00214B10">
              <w:rPr>
                <w:rFonts w:eastAsia="Times New Roman"/>
                <w:i/>
                <w:sz w:val="20"/>
                <w:lang w:val="uk-UA"/>
              </w:rPr>
              <w:t>вигляді, завірена уповноваженою особою клієнта та печаткою нерезидента-інвестора</w:t>
            </w:r>
          </w:p>
        </w:tc>
      </w:tr>
      <w:tr w:rsidR="00706E7A" w:rsidRPr="001100FC" w:rsidTr="00955753">
        <w:trPr>
          <w:cantSplit/>
        </w:trPr>
        <w:tc>
          <w:tcPr>
            <w:tcW w:w="9885" w:type="dxa"/>
            <w:gridSpan w:val="2"/>
            <w:shd w:val="clear" w:color="auto" w:fill="E6E6E6"/>
          </w:tcPr>
          <w:p w:rsidR="00706E7A" w:rsidRPr="00214B10" w:rsidRDefault="00706E7A" w:rsidP="00955753">
            <w:pPr>
              <w:tabs>
                <w:tab w:val="left" w:pos="360"/>
                <w:tab w:val="left" w:pos="7513"/>
              </w:tabs>
              <w:autoSpaceDE w:val="0"/>
              <w:autoSpaceDN w:val="0"/>
              <w:adjustRightInd w:val="0"/>
              <w:spacing w:after="0" w:line="240" w:lineRule="auto"/>
              <w:jc w:val="center"/>
              <w:rPr>
                <w:rFonts w:eastAsia="Times New Roman"/>
                <w:b/>
                <w:bCs/>
                <w:i/>
                <w:iCs/>
                <w:sz w:val="20"/>
                <w:lang w:val="uk-UA"/>
              </w:rPr>
            </w:pPr>
            <w:r w:rsidRPr="00214B10">
              <w:rPr>
                <w:rFonts w:eastAsia="Times New Roman"/>
                <w:b/>
                <w:bCs/>
                <w:i/>
                <w:iCs/>
                <w:sz w:val="20"/>
                <w:lang w:val="uk-UA"/>
              </w:rPr>
              <w:t xml:space="preserve">У випадку відсутності в наданих документах інформації необхідної для проведення ідентифікації та вивчення клієнта і заповнення анкети фінансового </w:t>
            </w:r>
            <w:proofErr w:type="spellStart"/>
            <w:r w:rsidRPr="00214B10">
              <w:rPr>
                <w:rFonts w:eastAsia="Times New Roman"/>
                <w:b/>
                <w:bCs/>
                <w:i/>
                <w:iCs/>
                <w:sz w:val="20"/>
                <w:lang w:val="uk-UA"/>
              </w:rPr>
              <w:t>моніторинга</w:t>
            </w:r>
            <w:proofErr w:type="spellEnd"/>
            <w:r w:rsidRPr="00214B10">
              <w:rPr>
                <w:rFonts w:eastAsia="Times New Roman"/>
                <w:b/>
                <w:bCs/>
                <w:i/>
                <w:iCs/>
                <w:sz w:val="20"/>
                <w:lang w:val="uk-UA"/>
              </w:rPr>
              <w:t xml:space="preserve"> </w:t>
            </w:r>
          </w:p>
          <w:p w:rsidR="00706E7A" w:rsidRPr="00214B10" w:rsidRDefault="00706E7A" w:rsidP="00955753">
            <w:pPr>
              <w:tabs>
                <w:tab w:val="left" w:pos="360"/>
                <w:tab w:val="left" w:pos="7513"/>
              </w:tabs>
              <w:autoSpaceDE w:val="0"/>
              <w:autoSpaceDN w:val="0"/>
              <w:adjustRightInd w:val="0"/>
              <w:spacing w:after="0" w:line="240" w:lineRule="auto"/>
              <w:jc w:val="center"/>
              <w:rPr>
                <w:rFonts w:eastAsia="Times New Roman"/>
                <w:i/>
                <w:iCs/>
                <w:sz w:val="20"/>
                <w:lang w:val="uk-UA"/>
              </w:rPr>
            </w:pPr>
            <w:r w:rsidRPr="00214B10">
              <w:rPr>
                <w:rFonts w:eastAsia="Times New Roman"/>
                <w:i/>
                <w:iCs/>
                <w:sz w:val="20"/>
                <w:lang w:val="uk-UA"/>
              </w:rPr>
              <w:t xml:space="preserve">(згідно вимог ст.9  ЗУ Про запобігання та протидію легалізації (відмиванню) доходів, одержаних злочинним шляхом, або фінансуванню тероризму, </w:t>
            </w:r>
          </w:p>
          <w:p w:rsidR="00706E7A" w:rsidRPr="00214B10" w:rsidRDefault="00706E7A" w:rsidP="00955753">
            <w:pPr>
              <w:tabs>
                <w:tab w:val="num" w:pos="360"/>
                <w:tab w:val="left" w:pos="7513"/>
              </w:tabs>
              <w:spacing w:after="0" w:line="240" w:lineRule="auto"/>
              <w:ind w:right="175"/>
              <w:jc w:val="both"/>
              <w:rPr>
                <w:rFonts w:eastAsia="Times New Roman"/>
                <w:b/>
                <w:i/>
                <w:sz w:val="20"/>
                <w:lang w:val="uk-UA"/>
              </w:rPr>
            </w:pPr>
            <w:proofErr w:type="spellStart"/>
            <w:r w:rsidRPr="00214B10">
              <w:rPr>
                <w:rFonts w:eastAsia="Times New Roman"/>
                <w:b/>
                <w:bCs/>
                <w:i/>
                <w:iCs/>
                <w:sz w:val="20"/>
              </w:rPr>
              <w:t>клієнт</w:t>
            </w:r>
            <w:proofErr w:type="spellEnd"/>
            <w:r w:rsidRPr="00214B10">
              <w:rPr>
                <w:rFonts w:eastAsia="Times New Roman"/>
                <w:b/>
                <w:bCs/>
                <w:i/>
                <w:iCs/>
                <w:sz w:val="20"/>
              </w:rPr>
              <w:t xml:space="preserve"> повинен </w:t>
            </w:r>
            <w:proofErr w:type="spellStart"/>
            <w:r w:rsidRPr="00214B10">
              <w:rPr>
                <w:rFonts w:eastAsia="Times New Roman"/>
                <w:b/>
                <w:bCs/>
                <w:i/>
                <w:iCs/>
                <w:sz w:val="20"/>
              </w:rPr>
              <w:t>надати</w:t>
            </w:r>
            <w:proofErr w:type="spellEnd"/>
            <w:r w:rsidRPr="00214B10">
              <w:rPr>
                <w:rFonts w:eastAsia="Times New Roman"/>
                <w:b/>
                <w:bCs/>
                <w:i/>
                <w:iCs/>
                <w:sz w:val="20"/>
              </w:rPr>
              <w:t xml:space="preserve"> </w:t>
            </w:r>
            <w:proofErr w:type="spellStart"/>
            <w:r w:rsidRPr="00214B10">
              <w:rPr>
                <w:rFonts w:eastAsia="Times New Roman"/>
                <w:b/>
                <w:bCs/>
                <w:i/>
                <w:iCs/>
                <w:sz w:val="20"/>
              </w:rPr>
              <w:t>інші</w:t>
            </w:r>
            <w:proofErr w:type="spellEnd"/>
            <w:r w:rsidRPr="00214B10">
              <w:rPr>
                <w:rFonts w:eastAsia="Times New Roman"/>
                <w:b/>
                <w:bCs/>
                <w:i/>
                <w:iCs/>
                <w:sz w:val="20"/>
              </w:rPr>
              <w:t xml:space="preserve"> </w:t>
            </w:r>
            <w:proofErr w:type="spellStart"/>
            <w:r w:rsidRPr="00214B10">
              <w:rPr>
                <w:rFonts w:eastAsia="Times New Roman"/>
                <w:b/>
                <w:bCs/>
                <w:i/>
                <w:iCs/>
                <w:sz w:val="20"/>
              </w:rPr>
              <w:t>документи</w:t>
            </w:r>
            <w:proofErr w:type="spellEnd"/>
            <w:r w:rsidRPr="00214B10">
              <w:rPr>
                <w:rFonts w:eastAsia="Times New Roman"/>
                <w:b/>
                <w:bCs/>
                <w:i/>
                <w:iCs/>
                <w:sz w:val="20"/>
              </w:rPr>
              <w:t xml:space="preserve">, </w:t>
            </w:r>
            <w:proofErr w:type="spellStart"/>
            <w:r w:rsidRPr="00214B10">
              <w:rPr>
                <w:rFonts w:eastAsia="Times New Roman"/>
                <w:b/>
                <w:bCs/>
                <w:i/>
                <w:iCs/>
                <w:sz w:val="20"/>
              </w:rPr>
              <w:t>що</w:t>
            </w:r>
            <w:proofErr w:type="spellEnd"/>
            <w:r w:rsidRPr="00214B10">
              <w:rPr>
                <w:rFonts w:eastAsia="Times New Roman"/>
                <w:b/>
                <w:bCs/>
                <w:i/>
                <w:iCs/>
                <w:sz w:val="20"/>
              </w:rPr>
              <w:t xml:space="preserve"> дозволять </w:t>
            </w:r>
            <w:proofErr w:type="spellStart"/>
            <w:r w:rsidRPr="00214B10">
              <w:rPr>
                <w:rFonts w:eastAsia="Times New Roman"/>
                <w:b/>
                <w:bCs/>
                <w:i/>
                <w:iCs/>
                <w:sz w:val="20"/>
              </w:rPr>
              <w:t>з`ясувати</w:t>
            </w:r>
            <w:proofErr w:type="spellEnd"/>
            <w:r w:rsidRPr="00214B10">
              <w:rPr>
                <w:rFonts w:eastAsia="Times New Roman"/>
                <w:b/>
                <w:bCs/>
                <w:i/>
                <w:iCs/>
                <w:sz w:val="20"/>
              </w:rPr>
              <w:t xml:space="preserve"> </w:t>
            </w:r>
            <w:proofErr w:type="spellStart"/>
            <w:r w:rsidRPr="00214B10">
              <w:rPr>
                <w:rFonts w:eastAsia="Times New Roman"/>
                <w:b/>
                <w:bCs/>
                <w:i/>
                <w:iCs/>
                <w:sz w:val="20"/>
              </w:rPr>
              <w:t>інформацію</w:t>
            </w:r>
            <w:proofErr w:type="spellEnd"/>
          </w:p>
        </w:tc>
      </w:tr>
    </w:tbl>
    <w:p w:rsidR="00706E7A" w:rsidRDefault="00706E7A" w:rsidP="00706E7A">
      <w:pPr>
        <w:spacing w:before="240" w:after="0" w:line="240" w:lineRule="auto"/>
        <w:ind w:right="152"/>
        <w:jc w:val="both"/>
        <w:rPr>
          <w:rFonts w:eastAsia="Times New Roman"/>
          <w:color w:val="000000"/>
          <w:sz w:val="20"/>
          <w:lang w:val="uk-UA"/>
        </w:rPr>
      </w:pPr>
    </w:p>
    <w:p w:rsidR="00BE6EA5" w:rsidRPr="00706E7A" w:rsidRDefault="00C26ED5" w:rsidP="00706E7A">
      <w:pPr>
        <w:ind w:firstLine="142"/>
        <w:rPr>
          <w:lang w:val="uk-UA"/>
        </w:rPr>
      </w:pPr>
    </w:p>
    <w:sectPr w:rsidR="00BE6EA5" w:rsidRPr="00706E7A" w:rsidSect="00706E7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hybridMultilevel"/>
    <w:tmpl w:val="00B8D6D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Restart w:val="0"/>
      <w:lvlText w:val="o"/>
      <w:lvlJc w:val="left"/>
      <w:pPr>
        <w:tabs>
          <w:tab w:val="num" w:pos="1500"/>
        </w:tabs>
        <w:ind w:left="1500" w:hanging="360"/>
      </w:pPr>
      <w:rPr>
        <w:rFonts w:ascii="Courier New" w:hAnsi="Courier New" w:cs="Courier New" w:hint="default"/>
      </w:rPr>
    </w:lvl>
    <w:lvl w:ilvl="2" w:tplc="04190005">
      <w:start w:val="1"/>
      <w:numFmt w:val="bullet"/>
      <w:lvlRestart w:val="0"/>
      <w:lvlText w:val=""/>
      <w:lvlJc w:val="left"/>
      <w:pPr>
        <w:tabs>
          <w:tab w:val="num" w:pos="2220"/>
        </w:tabs>
        <w:ind w:left="2220" w:hanging="360"/>
      </w:pPr>
      <w:rPr>
        <w:rFonts w:ascii="Wingdings" w:hAnsi="Wingdings" w:hint="default"/>
      </w:rPr>
    </w:lvl>
    <w:lvl w:ilvl="3" w:tplc="04190001">
      <w:start w:val="1"/>
      <w:numFmt w:val="bullet"/>
      <w:lvlRestart w:val="0"/>
      <w:lvlText w:val=""/>
      <w:lvlJc w:val="left"/>
      <w:pPr>
        <w:tabs>
          <w:tab w:val="num" w:pos="2940"/>
        </w:tabs>
        <w:ind w:left="2940" w:hanging="360"/>
      </w:pPr>
      <w:rPr>
        <w:rFonts w:ascii="Symbol" w:hAnsi="Symbol" w:hint="default"/>
      </w:rPr>
    </w:lvl>
    <w:lvl w:ilvl="4" w:tplc="04190003">
      <w:start w:val="1"/>
      <w:numFmt w:val="bullet"/>
      <w:lvlRestart w:val="0"/>
      <w:lvlText w:val="o"/>
      <w:lvlJc w:val="left"/>
      <w:pPr>
        <w:tabs>
          <w:tab w:val="num" w:pos="3660"/>
        </w:tabs>
        <w:ind w:left="3660" w:hanging="360"/>
      </w:pPr>
      <w:rPr>
        <w:rFonts w:ascii="Courier New" w:hAnsi="Courier New" w:cs="Courier New" w:hint="default"/>
      </w:rPr>
    </w:lvl>
    <w:lvl w:ilvl="5" w:tplc="04190005">
      <w:start w:val="1"/>
      <w:numFmt w:val="bullet"/>
      <w:lvlRestart w:val="0"/>
      <w:lvlText w:val=""/>
      <w:lvlJc w:val="left"/>
      <w:pPr>
        <w:tabs>
          <w:tab w:val="num" w:pos="4380"/>
        </w:tabs>
        <w:ind w:left="4380" w:hanging="360"/>
      </w:pPr>
      <w:rPr>
        <w:rFonts w:ascii="Wingdings" w:hAnsi="Wingdings" w:hint="default"/>
      </w:rPr>
    </w:lvl>
    <w:lvl w:ilvl="6" w:tplc="04190001">
      <w:start w:val="1"/>
      <w:numFmt w:val="bullet"/>
      <w:lvlRestart w:val="0"/>
      <w:lvlText w:val=""/>
      <w:lvlJc w:val="left"/>
      <w:pPr>
        <w:tabs>
          <w:tab w:val="num" w:pos="5100"/>
        </w:tabs>
        <w:ind w:left="5100" w:hanging="360"/>
      </w:pPr>
      <w:rPr>
        <w:rFonts w:ascii="Symbol" w:hAnsi="Symbol" w:hint="default"/>
      </w:rPr>
    </w:lvl>
    <w:lvl w:ilvl="7" w:tplc="04190003">
      <w:start w:val="1"/>
      <w:numFmt w:val="bullet"/>
      <w:lvlRestart w:val="0"/>
      <w:lvlText w:val="o"/>
      <w:lvlJc w:val="left"/>
      <w:pPr>
        <w:tabs>
          <w:tab w:val="num" w:pos="5820"/>
        </w:tabs>
        <w:ind w:left="5820" w:hanging="360"/>
      </w:pPr>
      <w:rPr>
        <w:rFonts w:ascii="Courier New" w:hAnsi="Courier New" w:cs="Courier New" w:hint="default"/>
      </w:rPr>
    </w:lvl>
    <w:lvl w:ilvl="8" w:tplc="04190005">
      <w:start w:val="1"/>
      <w:numFmt w:val="bullet"/>
      <w:lvlRestart w:val="0"/>
      <w:lvlText w:val=""/>
      <w:lvlJc w:val="left"/>
      <w:pPr>
        <w:tabs>
          <w:tab w:val="num" w:pos="6540"/>
        </w:tabs>
        <w:ind w:left="6540" w:hanging="360"/>
      </w:pPr>
      <w:rPr>
        <w:rFonts w:ascii="Wingdings" w:hAnsi="Wingdings" w:hint="default"/>
      </w:rPr>
    </w:lvl>
  </w:abstractNum>
  <w:abstractNum w:abstractNumId="1">
    <w:nsid w:val="00000016"/>
    <w:multiLevelType w:val="hybridMultilevel"/>
    <w:tmpl w:val="F7DC38CE"/>
    <w:lvl w:ilvl="0" w:tplc="8DB24CA8">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Restart w:val="0"/>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A"/>
    <w:rsid w:val="00014551"/>
    <w:rsid w:val="002C45AD"/>
    <w:rsid w:val="00546800"/>
    <w:rsid w:val="005C3486"/>
    <w:rsid w:val="00706E7A"/>
    <w:rsid w:val="00C26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0792D-136A-48A1-96F3-1D75FBDC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E7A"/>
    <w:pPr>
      <w:spacing w:after="200" w:line="276" w:lineRule="auto"/>
    </w:pPr>
    <w:rPr>
      <w:rFonts w:ascii="Times New Roman" w:eastAsia="Calibri" w:hAnsi="Times New Roman" w:cs="Times New Roman"/>
      <w:sz w:val="24"/>
      <w:szCs w:val="20"/>
      <w:lang w:val="ru-RU" w:eastAsia="ru-RU"/>
    </w:rPr>
  </w:style>
  <w:style w:type="paragraph" w:styleId="1">
    <w:name w:val="heading 1"/>
    <w:basedOn w:val="a"/>
    <w:next w:val="a"/>
    <w:link w:val="10"/>
    <w:qFormat/>
    <w:rsid w:val="00706E7A"/>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E7A"/>
    <w:rPr>
      <w:rFonts w:ascii="Calibri Light" w:eastAsia="Times New Roman" w:hAnsi="Calibri Light"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 Квиренко</dc:creator>
  <cp:keywords/>
  <dc:description/>
  <cp:lastModifiedBy>Iryna Grinenko</cp:lastModifiedBy>
  <cp:revision>2</cp:revision>
  <dcterms:created xsi:type="dcterms:W3CDTF">2015-09-17T14:50:00Z</dcterms:created>
  <dcterms:modified xsi:type="dcterms:W3CDTF">2015-09-17T14:50:00Z</dcterms:modified>
</cp:coreProperties>
</file>