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ABFA" w14:textId="77777777" w:rsidR="00C7350A" w:rsidRPr="001C1CF0" w:rsidRDefault="00C7350A" w:rsidP="00C7350A">
      <w:pPr>
        <w:jc w:val="center"/>
        <w:rPr>
          <w:rFonts w:ascii="Times New Roman" w:hAnsi="Times New Roman"/>
          <w:i/>
          <w:sz w:val="24"/>
          <w:szCs w:val="24"/>
        </w:rPr>
      </w:pPr>
      <w:r w:rsidRPr="001C1CF0">
        <w:rPr>
          <w:rFonts w:ascii="Times New Roman" w:hAnsi="Times New Roman"/>
          <w:i/>
          <w:sz w:val="24"/>
          <w:szCs w:val="24"/>
        </w:rPr>
        <w:t>(подається на фірмовому бланку заявника)</w:t>
      </w:r>
    </w:p>
    <w:p w14:paraId="0B9F5ECE" w14:textId="77777777" w:rsidR="00C7350A" w:rsidRPr="001C1CF0" w:rsidRDefault="00C7350A" w:rsidP="00C7350A">
      <w:pPr>
        <w:spacing w:line="288" w:lineRule="auto"/>
        <w:jc w:val="right"/>
        <w:rPr>
          <w:rFonts w:eastAsia="Calibri"/>
          <w:b/>
        </w:rPr>
      </w:pPr>
    </w:p>
    <w:p w14:paraId="7C04B529" w14:textId="77777777" w:rsidR="00C7350A" w:rsidRPr="001C1CF0" w:rsidRDefault="00C7350A" w:rsidP="00C7350A">
      <w:pPr>
        <w:spacing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1C1CF0">
        <w:rPr>
          <w:rFonts w:ascii="Times New Roman" w:hAnsi="Times New Roman"/>
          <w:b/>
          <w:sz w:val="24"/>
          <w:szCs w:val="24"/>
        </w:rPr>
        <w:t>Додаток № 1</w:t>
      </w:r>
    </w:p>
    <w:p w14:paraId="5BA6EC2A" w14:textId="77777777" w:rsidR="00C7350A" w:rsidRPr="001C1CF0" w:rsidRDefault="00C7350A" w:rsidP="00C7350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до Правил ПрАТ «УМВБ»</w:t>
      </w:r>
    </w:p>
    <w:p w14:paraId="2DBEF448" w14:textId="77777777" w:rsidR="00C7350A" w:rsidRPr="001C1CF0" w:rsidRDefault="00C7350A" w:rsidP="00C7350A">
      <w:pPr>
        <w:pStyle w:val="a3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11AE2CA6" w14:textId="77777777" w:rsidR="00C7350A" w:rsidRPr="001C1CF0" w:rsidRDefault="00C7350A" w:rsidP="00C7350A">
      <w:pPr>
        <w:pStyle w:val="a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C1CF0">
        <w:rPr>
          <w:rFonts w:ascii="Times New Roman" w:hAnsi="Times New Roman"/>
          <w:b/>
          <w:sz w:val="24"/>
          <w:szCs w:val="24"/>
          <w:lang w:val="uk-UA"/>
        </w:rPr>
        <w:t>Голові Правління ПрАТ «УМВБ»</w:t>
      </w:r>
    </w:p>
    <w:p w14:paraId="61F3A283" w14:textId="77777777" w:rsidR="00C7350A" w:rsidRPr="001C1CF0" w:rsidRDefault="00C7350A" w:rsidP="00C7350A">
      <w:pPr>
        <w:jc w:val="right"/>
        <w:rPr>
          <w:rFonts w:ascii="Times New Roman" w:hAnsi="Times New Roman"/>
          <w:sz w:val="24"/>
          <w:szCs w:val="24"/>
        </w:rPr>
      </w:pPr>
    </w:p>
    <w:p w14:paraId="5AAE5CFF" w14:textId="77777777" w:rsidR="00C7350A" w:rsidRPr="001C1CF0" w:rsidRDefault="00C7350A" w:rsidP="00C7350A">
      <w:pPr>
        <w:jc w:val="right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______________________________</w:t>
      </w:r>
    </w:p>
    <w:p w14:paraId="6E328192" w14:textId="77777777" w:rsidR="00C7350A" w:rsidRPr="001C1CF0" w:rsidRDefault="00C7350A" w:rsidP="00C7350A">
      <w:pPr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 xml:space="preserve"> «__»_______________ 20___року</w:t>
      </w:r>
    </w:p>
    <w:p w14:paraId="22A19D33" w14:textId="77777777" w:rsidR="00C7350A" w:rsidRPr="001C1CF0" w:rsidRDefault="00C7350A" w:rsidP="00C7350A">
      <w:pPr>
        <w:rPr>
          <w:rFonts w:ascii="Times New Roman" w:hAnsi="Times New Roman"/>
          <w:sz w:val="24"/>
          <w:szCs w:val="24"/>
        </w:rPr>
      </w:pPr>
    </w:p>
    <w:p w14:paraId="2D187B61" w14:textId="77777777" w:rsidR="00C7350A" w:rsidRPr="001C1CF0" w:rsidRDefault="00C7350A" w:rsidP="00C7350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1CF0">
        <w:rPr>
          <w:rFonts w:ascii="Times New Roman" w:hAnsi="Times New Roman" w:cs="Times New Roman"/>
          <w:b/>
          <w:color w:val="auto"/>
          <w:sz w:val="24"/>
          <w:szCs w:val="24"/>
        </w:rPr>
        <w:t>ЗАЯВА</w:t>
      </w:r>
    </w:p>
    <w:p w14:paraId="1F420784" w14:textId="77777777" w:rsidR="00C7350A" w:rsidRPr="001C1CF0" w:rsidRDefault="00C7350A" w:rsidP="00C7350A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C1CF0">
        <w:rPr>
          <w:rFonts w:ascii="Times New Roman" w:hAnsi="Times New Roman" w:cs="Times New Roman"/>
          <w:color w:val="auto"/>
          <w:sz w:val="24"/>
          <w:szCs w:val="24"/>
        </w:rPr>
        <w:t>Просимо розглянути питання надання статусу члена Приватного акціонерного товариства «Українська міжбанківська валютна біржа»</w:t>
      </w:r>
    </w:p>
    <w:p w14:paraId="12233B81" w14:textId="77777777" w:rsidR="003E66A2" w:rsidRDefault="00C7350A" w:rsidP="00C7350A">
      <w:pPr>
        <w:jc w:val="center"/>
        <w:rPr>
          <w:rFonts w:ascii="Times New Roman" w:hAnsi="Times New Roman"/>
          <w:b/>
          <w:sz w:val="24"/>
          <w:szCs w:val="24"/>
        </w:rPr>
      </w:pPr>
      <w:r w:rsidRPr="001C1CF0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________________________________________________________________(далі - </w:t>
      </w:r>
      <w:r w:rsidRPr="001C1CF0">
        <w:rPr>
          <w:rFonts w:ascii="Times New Roman" w:hAnsi="Times New Roman"/>
          <w:i/>
          <w:noProof/>
          <w:sz w:val="24"/>
          <w:szCs w:val="24"/>
        </w:rPr>
        <w:t>Кандидат</w:t>
      </w:r>
      <w:r w:rsidRPr="001C1CF0">
        <w:rPr>
          <w:rFonts w:ascii="Times New Roman" w:hAnsi="Times New Roman"/>
          <w:noProof/>
          <w:sz w:val="24"/>
          <w:szCs w:val="24"/>
        </w:rPr>
        <w:t>).</w:t>
      </w:r>
      <w:r w:rsidRPr="001C1CF0">
        <w:rPr>
          <w:rFonts w:ascii="Times New Roman" w:hAnsi="Times New Roman"/>
          <w:b/>
          <w:sz w:val="24"/>
          <w:szCs w:val="24"/>
        </w:rPr>
        <w:t xml:space="preserve"> </w:t>
      </w:r>
    </w:p>
    <w:p w14:paraId="43270D2C" w14:textId="3139D167" w:rsidR="00C7350A" w:rsidRPr="001C1CF0" w:rsidRDefault="00C7350A" w:rsidP="00C7350A">
      <w:pPr>
        <w:jc w:val="center"/>
        <w:rPr>
          <w:rFonts w:ascii="Times New Roman" w:hAnsi="Times New Roman"/>
          <w:i/>
          <w:sz w:val="24"/>
          <w:szCs w:val="24"/>
        </w:rPr>
      </w:pPr>
      <w:r w:rsidRPr="001C1CF0">
        <w:rPr>
          <w:rFonts w:ascii="Times New Roman" w:hAnsi="Times New Roman"/>
          <w:i/>
          <w:sz w:val="24"/>
          <w:szCs w:val="24"/>
        </w:rPr>
        <w:t>(повне найменування юридичної особи)</w:t>
      </w:r>
    </w:p>
    <w:p w14:paraId="4C312FFE" w14:textId="77777777" w:rsidR="00C7350A" w:rsidRPr="001C1CF0" w:rsidRDefault="00C7350A" w:rsidP="00C7350A">
      <w:pPr>
        <w:pStyle w:val="a3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160B0967" w14:textId="77777777" w:rsidR="00C7350A" w:rsidRPr="001C1CF0" w:rsidRDefault="00C7350A" w:rsidP="00C7350A">
      <w:pPr>
        <w:pStyle w:val="a3"/>
        <w:jc w:val="left"/>
        <w:rPr>
          <w:rFonts w:ascii="Times New Roman" w:hAnsi="Times New Roman"/>
          <w:sz w:val="24"/>
          <w:szCs w:val="24"/>
          <w:lang w:val="uk-UA"/>
        </w:rPr>
      </w:pPr>
      <w:r w:rsidRPr="001C1CF0">
        <w:rPr>
          <w:rFonts w:ascii="Times New Roman" w:hAnsi="Times New Roman"/>
          <w:sz w:val="24"/>
          <w:szCs w:val="24"/>
          <w:lang w:val="uk-UA"/>
        </w:rPr>
        <w:t>Ідентифікаційний код за ЄДРПОУ ________________</w:t>
      </w:r>
    </w:p>
    <w:p w14:paraId="40747DFF" w14:textId="77777777" w:rsidR="00C7350A" w:rsidRPr="001C1CF0" w:rsidRDefault="00C7350A" w:rsidP="00C7350A">
      <w:pPr>
        <w:pStyle w:val="FR1"/>
        <w:jc w:val="both"/>
        <w:rPr>
          <w:b/>
          <w:sz w:val="24"/>
          <w:szCs w:val="24"/>
        </w:rPr>
      </w:pPr>
    </w:p>
    <w:p w14:paraId="501287B6" w14:textId="77777777" w:rsidR="00C7350A" w:rsidRPr="001C1CF0" w:rsidRDefault="00C7350A" w:rsidP="00C7350A">
      <w:pPr>
        <w:pStyle w:val="FR1"/>
        <w:jc w:val="both"/>
        <w:rPr>
          <w:b/>
          <w:sz w:val="24"/>
          <w:szCs w:val="24"/>
        </w:rPr>
      </w:pPr>
    </w:p>
    <w:p w14:paraId="71ED366B" w14:textId="77777777" w:rsidR="00C7350A" w:rsidRPr="001C1CF0" w:rsidRDefault="00C7350A" w:rsidP="00C7350A">
      <w:pPr>
        <w:pStyle w:val="FR1"/>
        <w:jc w:val="both"/>
        <w:rPr>
          <w:b/>
          <w:sz w:val="24"/>
          <w:szCs w:val="24"/>
          <w:u w:val="single"/>
        </w:rPr>
      </w:pPr>
      <w:r w:rsidRPr="001C1CF0">
        <w:rPr>
          <w:b/>
          <w:sz w:val="24"/>
          <w:szCs w:val="24"/>
          <w:u w:val="single"/>
        </w:rPr>
        <w:t>До заяви додаються наступні документи:</w:t>
      </w:r>
    </w:p>
    <w:p w14:paraId="344D96E4" w14:textId="77777777" w:rsidR="00C7350A" w:rsidRPr="001C1CF0" w:rsidRDefault="00C7350A" w:rsidP="00C7350A">
      <w:pPr>
        <w:pStyle w:val="FR1"/>
        <w:jc w:val="both"/>
        <w:rPr>
          <w:sz w:val="24"/>
          <w:szCs w:val="24"/>
          <w:u w:val="single"/>
        </w:rPr>
      </w:pPr>
    </w:p>
    <w:p w14:paraId="1FA27196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облікова картка члена ПрАТ «УМВБ»;</w:t>
      </w:r>
    </w:p>
    <w:p w14:paraId="35EC4948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засвідчена копія установчого документу Кандидата та/або копія опису документів, що надаються для проведення реєстраційної дії з унікальним номером «Код» (за наявності);</w:t>
      </w:r>
    </w:p>
    <w:p w14:paraId="44C41510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ксерокопія витягу з Єдиного державного реєстру юридичних осіб, фізичних осіб-підприємців та громадських формувань;</w:t>
      </w:r>
    </w:p>
    <w:p w14:paraId="3168F2B6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копії банківської ліцензії, дозволу та додатку до дозволу, виданих Національним банком України (для банків);</w:t>
      </w:r>
    </w:p>
    <w:p w14:paraId="2233F92D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  <w:tab w:val="left" w:pos="1843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ксерокопія ліцензії Державної або Національної комісією з цінних паперів та фондового ринку на провадження кандидатом професійної діяльності з торгівлі цінними паперами, яка отримана до 27.06.2015 року включно, або ксерокопія рішення</w:t>
      </w:r>
      <w:r w:rsidRPr="001C1CF0">
        <w:t xml:space="preserve"> </w:t>
      </w:r>
      <w:r w:rsidRPr="001C1CF0">
        <w:rPr>
          <w:rFonts w:ascii="Times New Roman" w:hAnsi="Times New Roman"/>
          <w:sz w:val="24"/>
          <w:szCs w:val="24"/>
        </w:rPr>
        <w:t>Національної комісії з цінних паперів та фондового ринку на провадження кандидатом</w:t>
      </w:r>
      <w:r w:rsidRPr="001C1CF0">
        <w:t xml:space="preserve"> </w:t>
      </w:r>
      <w:r w:rsidRPr="001C1CF0">
        <w:rPr>
          <w:rFonts w:ascii="Times New Roman" w:hAnsi="Times New Roman"/>
          <w:sz w:val="24"/>
          <w:szCs w:val="24"/>
        </w:rPr>
        <w:t>професійної діяльності з торгівлі цінними паперами, яке отримано після 27.06 2015 року;</w:t>
      </w:r>
    </w:p>
    <w:p w14:paraId="3EEAEAA5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  <w:tab w:val="left" w:pos="1843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ксерокопія Свідоцтва про включення до державного реєстру фінансових установ, які надають фінансові послуги на ринку цінних паперів;</w:t>
      </w:r>
    </w:p>
    <w:p w14:paraId="553897BA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  <w:tab w:val="left" w:pos="1843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копія щоквартального балансу та звіту про прибутки та збитки Кандидата на останню звітну дату;</w:t>
      </w:r>
    </w:p>
    <w:p w14:paraId="7721A7F6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  <w:tab w:val="left" w:pos="1843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документи на кожного уповноваженого представника, яких кандидат акредитує на Біржі, за переліком, визначеним п. 3.4 Правил ПрАТ «УМВБ»;</w:t>
      </w:r>
    </w:p>
    <w:p w14:paraId="61359010" w14:textId="77777777" w:rsidR="00C7350A" w:rsidRPr="001C1CF0" w:rsidRDefault="00C7350A" w:rsidP="00C7350A">
      <w:pPr>
        <w:numPr>
          <w:ilvl w:val="0"/>
          <w:numId w:val="1"/>
        </w:numPr>
        <w:tabs>
          <w:tab w:val="left" w:pos="851"/>
          <w:tab w:val="left" w:pos="1843"/>
        </w:tabs>
        <w:spacing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Підписаний з боку Кандидата Договір про брокерське місце у двох примірниках.</w:t>
      </w:r>
    </w:p>
    <w:p w14:paraId="5EE48DDA" w14:textId="77777777" w:rsidR="00C7350A" w:rsidRPr="001C1CF0" w:rsidRDefault="00C7350A" w:rsidP="00C7350A">
      <w:pPr>
        <w:ind w:firstLine="709"/>
        <w:rPr>
          <w:rFonts w:ascii="Times New Roman" w:hAnsi="Times New Roman"/>
          <w:sz w:val="24"/>
          <w:szCs w:val="24"/>
        </w:rPr>
      </w:pPr>
    </w:p>
    <w:p w14:paraId="0122CE73" w14:textId="77777777" w:rsidR="00C7350A" w:rsidRPr="001C1CF0" w:rsidRDefault="00C7350A" w:rsidP="00C7350A">
      <w:pPr>
        <w:ind w:firstLine="709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 xml:space="preserve">Всього додається:_______ </w:t>
      </w:r>
      <w:proofErr w:type="spellStart"/>
      <w:r w:rsidRPr="001C1CF0">
        <w:rPr>
          <w:rFonts w:ascii="Times New Roman" w:hAnsi="Times New Roman"/>
          <w:sz w:val="24"/>
          <w:szCs w:val="24"/>
        </w:rPr>
        <w:t>арк</w:t>
      </w:r>
      <w:proofErr w:type="spellEnd"/>
      <w:r w:rsidRPr="001C1CF0">
        <w:rPr>
          <w:rFonts w:ascii="Times New Roman" w:hAnsi="Times New Roman"/>
          <w:sz w:val="24"/>
          <w:szCs w:val="24"/>
        </w:rPr>
        <w:t>.</w:t>
      </w:r>
    </w:p>
    <w:p w14:paraId="2F56B49F" w14:textId="77777777" w:rsidR="00C7350A" w:rsidRPr="001C1CF0" w:rsidRDefault="00C7350A" w:rsidP="00C7350A">
      <w:pPr>
        <w:ind w:firstLine="709"/>
        <w:rPr>
          <w:rFonts w:ascii="Times New Roman" w:hAnsi="Times New Roman"/>
          <w:sz w:val="24"/>
          <w:szCs w:val="24"/>
        </w:rPr>
      </w:pPr>
    </w:p>
    <w:p w14:paraId="2C5BFD00" w14:textId="77777777" w:rsidR="00C7350A" w:rsidRPr="001C1CF0" w:rsidRDefault="00C7350A" w:rsidP="00C7350A">
      <w:pPr>
        <w:jc w:val="center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З Правилами ПрАТ «УМВБ» ознайомлені та зобов’язуємося дотримуватись їх вимог.</w:t>
      </w:r>
    </w:p>
    <w:p w14:paraId="6005A1AE" w14:textId="77777777" w:rsidR="00C7350A" w:rsidRPr="001C1CF0" w:rsidRDefault="00C7350A" w:rsidP="00C7350A">
      <w:pPr>
        <w:pStyle w:val="FR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C1CF0">
        <w:rPr>
          <w:rFonts w:ascii="Times New Roman" w:hAnsi="Times New Roman" w:cs="Times New Roman"/>
          <w:noProof w:val="0"/>
          <w:sz w:val="24"/>
          <w:szCs w:val="24"/>
          <w:lang w:val="uk-UA"/>
        </w:rPr>
        <w:t xml:space="preserve">               Керівник</w:t>
      </w:r>
      <w:r w:rsidRPr="001C1CF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____________________         _____________________________________</w:t>
      </w:r>
    </w:p>
    <w:p w14:paraId="53188D01" w14:textId="77777777" w:rsidR="00C7350A" w:rsidRPr="001C1CF0" w:rsidRDefault="00C7350A" w:rsidP="00C7350A">
      <w:pPr>
        <w:pStyle w:val="FR3"/>
        <w:spacing w:line="360" w:lineRule="auto"/>
        <w:rPr>
          <w:b w:val="0"/>
          <w:sz w:val="24"/>
          <w:szCs w:val="24"/>
        </w:rPr>
      </w:pPr>
      <w:r w:rsidRPr="001C1CF0">
        <w:rPr>
          <w:sz w:val="24"/>
          <w:szCs w:val="24"/>
          <w:vertAlign w:val="superscript"/>
        </w:rPr>
        <w:t xml:space="preserve">                                                                         </w:t>
      </w:r>
      <w:r w:rsidRPr="001C1CF0">
        <w:rPr>
          <w:b w:val="0"/>
          <w:sz w:val="24"/>
          <w:szCs w:val="24"/>
          <w:vertAlign w:val="superscript"/>
        </w:rPr>
        <w:t>(підпис)                                                                                            (П.І.Б.)</w:t>
      </w:r>
      <w:r w:rsidRPr="001C1CF0">
        <w:rPr>
          <w:i w:val="0"/>
          <w:sz w:val="24"/>
          <w:szCs w:val="24"/>
        </w:rPr>
        <w:t xml:space="preserve">                                   </w:t>
      </w:r>
    </w:p>
    <w:p w14:paraId="01410A4A" w14:textId="398049D5" w:rsidR="007411B6" w:rsidRPr="00D07F50" w:rsidRDefault="007411B6" w:rsidP="00D07F50">
      <w:pPr>
        <w:pStyle w:val="FR3"/>
        <w:spacing w:line="360" w:lineRule="auto"/>
        <w:rPr>
          <w:b w:val="0"/>
          <w:sz w:val="24"/>
          <w:szCs w:val="24"/>
        </w:rPr>
      </w:pPr>
    </w:p>
    <w:sectPr w:rsidR="007411B6" w:rsidRPr="00D07F50" w:rsidSect="00D07F50">
      <w:pgSz w:w="11906" w:h="16838" w:code="9"/>
      <w:pgMar w:top="567" w:right="567" w:bottom="42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447"/>
    <w:multiLevelType w:val="hybridMultilevel"/>
    <w:tmpl w:val="4648C924"/>
    <w:lvl w:ilvl="0" w:tplc="1C44DB2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1F"/>
    <w:rsid w:val="00336E1F"/>
    <w:rsid w:val="003E66A2"/>
    <w:rsid w:val="00497E91"/>
    <w:rsid w:val="005849E5"/>
    <w:rsid w:val="007411B6"/>
    <w:rsid w:val="00C7350A"/>
    <w:rsid w:val="00D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FE75"/>
  <w15:chartTrackingRefBased/>
  <w15:docId w15:val="{0A49CCA8-8648-4B37-8D3B-054F76D4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0A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7F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F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3">
    <w:name w:val="No Spacing"/>
    <w:qFormat/>
    <w:rsid w:val="00D07F50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D07F50"/>
    <w:pPr>
      <w:widowControl w:val="0"/>
      <w:autoSpaceDE w:val="0"/>
      <w:autoSpaceDN w:val="0"/>
      <w:adjustRightInd w:val="0"/>
      <w:spacing w:after="0" w:line="240" w:lineRule="auto"/>
      <w:ind w:left="64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FR2">
    <w:name w:val="FR2"/>
    <w:rsid w:val="00D07F50"/>
    <w:pPr>
      <w:widowControl w:val="0"/>
      <w:autoSpaceDE w:val="0"/>
      <w:autoSpaceDN w:val="0"/>
      <w:adjustRightInd w:val="0"/>
      <w:spacing w:before="260" w:after="0" w:line="240" w:lineRule="auto"/>
      <w:ind w:left="160"/>
    </w:pPr>
    <w:rPr>
      <w:rFonts w:ascii="Arial" w:eastAsia="Times New Roman" w:hAnsi="Arial" w:cs="Arial"/>
      <w:b/>
      <w:bCs/>
      <w:noProof/>
      <w:lang w:val="ru-RU" w:eastAsia="ru-RU"/>
    </w:rPr>
  </w:style>
  <w:style w:type="paragraph" w:customStyle="1" w:styleId="FR3">
    <w:name w:val="FR3"/>
    <w:rsid w:val="00D07F50"/>
    <w:pPr>
      <w:widowControl w:val="0"/>
      <w:autoSpaceDE w:val="0"/>
      <w:autoSpaceDN w:val="0"/>
      <w:adjustRightInd w:val="0"/>
      <w:spacing w:after="0" w:line="420" w:lineRule="auto"/>
      <w:ind w:left="160" w:right="800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BB56-4C24-482F-815E-669647A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Паращук</dc:creator>
  <cp:keywords/>
  <dc:description/>
  <cp:lastModifiedBy>Александр Паращук</cp:lastModifiedBy>
  <cp:revision>5</cp:revision>
  <dcterms:created xsi:type="dcterms:W3CDTF">2019-08-14T10:17:00Z</dcterms:created>
  <dcterms:modified xsi:type="dcterms:W3CDTF">2020-04-01T16:13:00Z</dcterms:modified>
</cp:coreProperties>
</file>